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C0352F" w14:textId="77777777" w:rsidR="00B7052A" w:rsidRPr="00AD0418" w:rsidRDefault="00B7052A" w:rsidP="00D9691F"/>
    <w:p w14:paraId="22C508EB" w14:textId="77777777" w:rsidR="00B7052A" w:rsidRPr="00AD0418" w:rsidRDefault="00B7052A" w:rsidP="00D9691F"/>
    <w:p w14:paraId="7BF3E5BA" w14:textId="77777777" w:rsidR="00B7052A" w:rsidRPr="00AD0418" w:rsidRDefault="00B7052A" w:rsidP="00D9691F"/>
    <w:p w14:paraId="56C116EA" w14:textId="77777777" w:rsidR="00B7052A" w:rsidRPr="00AD0418" w:rsidRDefault="00B7052A" w:rsidP="00D9691F"/>
    <w:p w14:paraId="48990312" w14:textId="77777777" w:rsidR="00B7052A" w:rsidRPr="00AD0418" w:rsidRDefault="00B7052A" w:rsidP="00D9691F"/>
    <w:p w14:paraId="3117B13E" w14:textId="77777777" w:rsidR="00B7052A" w:rsidRPr="00AD0418" w:rsidRDefault="00B7052A" w:rsidP="00D9691F"/>
    <w:p w14:paraId="74F759FB" w14:textId="77777777" w:rsidR="00B7052A" w:rsidRPr="00AD0418" w:rsidRDefault="009D346D" w:rsidP="00744233">
      <w:pPr>
        <w:jc w:val="center"/>
        <w:rPr>
          <w:rFonts w:ascii="Tahoma" w:hAnsi="Tahoma"/>
        </w:rPr>
      </w:pPr>
      <w:r>
        <w:rPr>
          <w:noProof/>
        </w:rPr>
        <w:drawing>
          <wp:inline distT="0" distB="0" distL="0" distR="0" wp14:anchorId="441CF31E" wp14:editId="25A7A7E8">
            <wp:extent cx="6178258" cy="2659662"/>
            <wp:effectExtent l="0" t="0" r="0" b="762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taff.Car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93387" cy="2666175"/>
                    </a:xfrm>
                    <a:prstGeom prst="rect">
                      <a:avLst/>
                    </a:prstGeom>
                  </pic:spPr>
                </pic:pic>
              </a:graphicData>
            </a:graphic>
          </wp:inline>
        </w:drawing>
      </w:r>
    </w:p>
    <w:p w14:paraId="5043F6CE" w14:textId="77777777" w:rsidR="00B7052A" w:rsidRPr="00AD0418" w:rsidRDefault="00B7052A" w:rsidP="00D9691F"/>
    <w:p w14:paraId="5A602A28" w14:textId="77777777" w:rsidR="00B7052A" w:rsidRPr="00AD0418" w:rsidRDefault="00B7052A" w:rsidP="00D9691F"/>
    <w:p w14:paraId="363E1AE5" w14:textId="77777777" w:rsidR="00B7052A" w:rsidRPr="00AD0418" w:rsidRDefault="00B7052A" w:rsidP="00D9691F"/>
    <w:p w14:paraId="079A9F48" w14:textId="77777777" w:rsidR="00B7052A" w:rsidRPr="00AD0418" w:rsidRDefault="00B7052A" w:rsidP="00D9691F"/>
    <w:p w14:paraId="51DD49B3" w14:textId="77777777" w:rsidR="00B7052A" w:rsidRPr="00AD0418" w:rsidRDefault="00B7052A" w:rsidP="00D9691F"/>
    <w:p w14:paraId="316128E0" w14:textId="77777777" w:rsidR="00B7052A" w:rsidRPr="001217A5" w:rsidRDefault="00B7052A" w:rsidP="001217A5">
      <w:pPr>
        <w:jc w:val="center"/>
        <w:rPr>
          <w:rFonts w:ascii="Microsoft Sans Serif" w:hAnsi="Microsoft Sans Serif" w:cs="Microsoft Sans Serif"/>
          <w:sz w:val="36"/>
        </w:rPr>
      </w:pPr>
      <w:r w:rsidRPr="001217A5">
        <w:rPr>
          <w:rFonts w:ascii="Microsoft Sans Serif" w:hAnsi="Microsoft Sans Serif" w:cs="Microsoft Sans Serif"/>
          <w:sz w:val="36"/>
        </w:rPr>
        <w:t xml:space="preserve">SMI </w:t>
      </w:r>
      <w:r w:rsidR="007B449B" w:rsidRPr="001217A5">
        <w:rPr>
          <w:rFonts w:ascii="Microsoft Sans Serif" w:hAnsi="Microsoft Sans Serif" w:cs="Microsoft Sans Serif"/>
          <w:sz w:val="36"/>
        </w:rPr>
        <w:t>Staff.Care</w:t>
      </w:r>
      <w:r w:rsidR="00BC5452" w:rsidRPr="001217A5">
        <w:rPr>
          <w:rFonts w:ascii="Microsoft Sans Serif" w:hAnsi="Microsoft Sans Serif" w:cs="Microsoft Sans Serif"/>
          <w:sz w:val="36"/>
        </w:rPr>
        <w:t xml:space="preserve"> </w:t>
      </w:r>
      <w:r w:rsidR="003208B4" w:rsidRPr="001217A5">
        <w:rPr>
          <w:rFonts w:ascii="Microsoft Sans Serif" w:hAnsi="Microsoft Sans Serif" w:cs="Microsoft Sans Serif"/>
          <w:sz w:val="36"/>
        </w:rPr>
        <w:t>HTML5</w:t>
      </w:r>
    </w:p>
    <w:p w14:paraId="7769F2D6" w14:textId="77777777" w:rsidR="00B7052A" w:rsidRPr="001217A5" w:rsidRDefault="00D9691F" w:rsidP="001217A5">
      <w:pPr>
        <w:jc w:val="center"/>
        <w:rPr>
          <w:rFonts w:ascii="Microsoft Sans Serif" w:hAnsi="Microsoft Sans Serif" w:cs="Microsoft Sans Serif"/>
          <w:sz w:val="36"/>
        </w:rPr>
      </w:pPr>
      <w:r w:rsidRPr="001217A5">
        <w:rPr>
          <w:rFonts w:ascii="Microsoft Sans Serif" w:hAnsi="Microsoft Sans Serif" w:cs="Microsoft Sans Serif"/>
          <w:sz w:val="36"/>
        </w:rPr>
        <w:t>Release Notes</w:t>
      </w:r>
    </w:p>
    <w:p w14:paraId="3695F74D" w14:textId="33550200" w:rsidR="00B7052A" w:rsidRPr="001217A5" w:rsidRDefault="002B255D" w:rsidP="001217A5">
      <w:pPr>
        <w:jc w:val="center"/>
        <w:rPr>
          <w:rFonts w:ascii="Microsoft Sans Serif" w:hAnsi="Microsoft Sans Serif" w:cs="Microsoft Sans Serif"/>
          <w:sz w:val="36"/>
        </w:rPr>
      </w:pPr>
      <w:r>
        <w:rPr>
          <w:rFonts w:ascii="Microsoft Sans Serif" w:hAnsi="Microsoft Sans Serif" w:cs="Microsoft Sans Serif"/>
          <w:sz w:val="36"/>
        </w:rPr>
        <w:t>V20.</w:t>
      </w:r>
      <w:r w:rsidR="00EC7A0C">
        <w:rPr>
          <w:rFonts w:ascii="Microsoft Sans Serif" w:hAnsi="Microsoft Sans Serif" w:cs="Microsoft Sans Serif"/>
          <w:sz w:val="36"/>
        </w:rPr>
        <w:t>4.2</w:t>
      </w:r>
      <w:r w:rsidR="00CF6E86">
        <w:rPr>
          <w:rFonts w:ascii="Microsoft Sans Serif" w:hAnsi="Microsoft Sans Serif" w:cs="Microsoft Sans Serif"/>
          <w:sz w:val="36"/>
        </w:rPr>
        <w:t>4</w:t>
      </w:r>
      <w:r w:rsidR="00EC7A0C">
        <w:rPr>
          <w:rFonts w:ascii="Microsoft Sans Serif" w:hAnsi="Microsoft Sans Serif" w:cs="Microsoft Sans Serif"/>
          <w:sz w:val="36"/>
        </w:rPr>
        <w:t>.1</w:t>
      </w:r>
    </w:p>
    <w:p w14:paraId="323D0CAE" w14:textId="77777777" w:rsidR="00B7052A" w:rsidRPr="00AD0418" w:rsidRDefault="00B7052A" w:rsidP="001217A5">
      <w:pPr>
        <w:jc w:val="center"/>
      </w:pPr>
    </w:p>
    <w:p w14:paraId="6B1C4287" w14:textId="77777777" w:rsidR="00B7052A" w:rsidRPr="00AD0418" w:rsidRDefault="00B7052A" w:rsidP="001217A5">
      <w:pPr>
        <w:jc w:val="center"/>
      </w:pPr>
    </w:p>
    <w:p w14:paraId="363134A6" w14:textId="77777777" w:rsidR="00B7052A" w:rsidRPr="00AD0418" w:rsidRDefault="00B7052A" w:rsidP="001217A5">
      <w:pPr>
        <w:jc w:val="center"/>
      </w:pPr>
    </w:p>
    <w:p w14:paraId="18BD84AC" w14:textId="77777777" w:rsidR="00B7052A" w:rsidRPr="00AD0418" w:rsidRDefault="00B7052A" w:rsidP="001217A5">
      <w:pPr>
        <w:jc w:val="center"/>
      </w:pPr>
    </w:p>
    <w:p w14:paraId="39976F16" w14:textId="77777777" w:rsidR="00B7052A" w:rsidRPr="00AD0418" w:rsidRDefault="00B7052A" w:rsidP="001217A5">
      <w:pPr>
        <w:jc w:val="center"/>
      </w:pPr>
    </w:p>
    <w:p w14:paraId="018D661A" w14:textId="77777777" w:rsidR="00B7052A" w:rsidRPr="00AD0418" w:rsidRDefault="00B7052A" w:rsidP="001217A5">
      <w:pPr>
        <w:jc w:val="center"/>
      </w:pPr>
    </w:p>
    <w:p w14:paraId="2892B562" w14:textId="77777777" w:rsidR="00B7052A" w:rsidRPr="001217A5" w:rsidRDefault="006D744B" w:rsidP="001217A5">
      <w:pPr>
        <w:jc w:val="center"/>
        <w:rPr>
          <w:sz w:val="28"/>
        </w:rPr>
      </w:pPr>
      <w:r w:rsidRPr="001217A5">
        <w:rPr>
          <w:sz w:val="28"/>
        </w:rPr>
        <w:t>208 Queens Road</w:t>
      </w:r>
    </w:p>
    <w:p w14:paraId="1F454473" w14:textId="77777777" w:rsidR="006D744B" w:rsidRPr="001217A5" w:rsidRDefault="006D744B" w:rsidP="001217A5">
      <w:pPr>
        <w:jc w:val="center"/>
        <w:rPr>
          <w:sz w:val="28"/>
        </w:rPr>
      </w:pPr>
      <w:r w:rsidRPr="001217A5">
        <w:rPr>
          <w:sz w:val="28"/>
        </w:rPr>
        <w:t>Beeston</w:t>
      </w:r>
    </w:p>
    <w:p w14:paraId="3F5FB892" w14:textId="77777777" w:rsidR="006D744B" w:rsidRPr="001217A5" w:rsidRDefault="006D744B" w:rsidP="001217A5">
      <w:pPr>
        <w:jc w:val="center"/>
        <w:rPr>
          <w:sz w:val="28"/>
        </w:rPr>
      </w:pPr>
      <w:r w:rsidRPr="001217A5">
        <w:rPr>
          <w:sz w:val="28"/>
        </w:rPr>
        <w:t>Nottingham</w:t>
      </w:r>
    </w:p>
    <w:p w14:paraId="5638917E" w14:textId="77777777" w:rsidR="006D744B" w:rsidRPr="001217A5" w:rsidRDefault="00215DFA" w:rsidP="001217A5">
      <w:pPr>
        <w:jc w:val="center"/>
        <w:rPr>
          <w:sz w:val="28"/>
        </w:rPr>
      </w:pPr>
      <w:r w:rsidRPr="001217A5">
        <w:rPr>
          <w:sz w:val="28"/>
        </w:rPr>
        <w:t>NG9 2</w:t>
      </w:r>
      <w:r w:rsidR="006D744B" w:rsidRPr="001217A5">
        <w:rPr>
          <w:sz w:val="28"/>
        </w:rPr>
        <w:t>DB</w:t>
      </w:r>
    </w:p>
    <w:p w14:paraId="533265D7" w14:textId="77777777" w:rsidR="006D744B" w:rsidRPr="001217A5" w:rsidRDefault="006D744B" w:rsidP="001217A5">
      <w:pPr>
        <w:jc w:val="center"/>
        <w:rPr>
          <w:sz w:val="28"/>
        </w:rPr>
      </w:pPr>
    </w:p>
    <w:p w14:paraId="4F79C57E" w14:textId="77777777" w:rsidR="00B7052A" w:rsidRPr="001217A5" w:rsidRDefault="00CF3943" w:rsidP="001217A5">
      <w:pPr>
        <w:jc w:val="center"/>
        <w:rPr>
          <w:sz w:val="28"/>
        </w:rPr>
      </w:pPr>
      <w:r w:rsidRPr="001217A5">
        <w:rPr>
          <w:sz w:val="28"/>
        </w:rPr>
        <w:t>Tel</w:t>
      </w:r>
      <w:r w:rsidR="00B7052A" w:rsidRPr="001217A5">
        <w:rPr>
          <w:sz w:val="28"/>
        </w:rPr>
        <w:t>: 0115 922 9241</w:t>
      </w:r>
    </w:p>
    <w:p w14:paraId="0D9A4B31" w14:textId="77777777" w:rsidR="00B7052A" w:rsidRPr="001217A5" w:rsidRDefault="00CF3943" w:rsidP="001217A5">
      <w:pPr>
        <w:jc w:val="center"/>
        <w:rPr>
          <w:sz w:val="28"/>
        </w:rPr>
      </w:pPr>
      <w:r w:rsidRPr="001217A5">
        <w:rPr>
          <w:sz w:val="28"/>
        </w:rPr>
        <w:t>Email</w:t>
      </w:r>
      <w:r w:rsidR="00B7052A" w:rsidRPr="001217A5">
        <w:rPr>
          <w:sz w:val="28"/>
        </w:rPr>
        <w:t>: support@smicare.com</w:t>
      </w:r>
    </w:p>
    <w:p w14:paraId="73435729" w14:textId="77777777" w:rsidR="00B7052A" w:rsidRPr="00AD0418" w:rsidRDefault="00B7052A" w:rsidP="00D9691F"/>
    <w:p w14:paraId="7973C138" w14:textId="77777777" w:rsidR="00B7052A" w:rsidRPr="00AD0418" w:rsidRDefault="00B7052A" w:rsidP="00D9691F"/>
    <w:p w14:paraId="68C86EF6" w14:textId="60FA5F54" w:rsidR="009D346D" w:rsidRDefault="009D346D" w:rsidP="00D9691F">
      <w:pPr>
        <w:rPr>
          <w:rFonts w:ascii="Microsoft Sans Serif" w:hAnsi="Microsoft Sans Serif" w:cs="Microsoft Sans Serif"/>
          <w:color w:val="365F91" w:themeColor="accent1" w:themeShade="BF"/>
          <w:sz w:val="28"/>
          <w:szCs w:val="28"/>
        </w:rPr>
      </w:pPr>
      <w:bookmarkStart w:id="0" w:name="_Toc328388949"/>
      <w:r>
        <w:br w:type="page"/>
      </w:r>
    </w:p>
    <w:bookmarkEnd w:id="0" w:displacedByCustomXml="next"/>
    <w:sdt>
      <w:sdtPr>
        <w:rPr>
          <w:rFonts w:asciiTheme="minorHAnsi" w:eastAsiaTheme="minorHAnsi" w:hAnsiTheme="minorHAnsi" w:cstheme="minorBidi"/>
          <w:b/>
          <w:bCs/>
          <w:color w:val="000000"/>
          <w:sz w:val="22"/>
          <w:szCs w:val="22"/>
          <w:lang w:val="en-GB" w:eastAsia="en-US"/>
          <w14:textFill>
            <w14:solidFill>
              <w14:srgbClr w14:val="000000">
                <w14:lumMod w14:val="65000"/>
                <w14:lumOff w14:val="35000"/>
              </w14:srgbClr>
            </w14:solidFill>
          </w14:textFill>
        </w:rPr>
        <w:id w:val="998615794"/>
        <w:docPartObj>
          <w:docPartGallery w:val="Table of Contents"/>
          <w:docPartUnique/>
        </w:docPartObj>
      </w:sdtPr>
      <w:sdtEndPr>
        <w:rPr>
          <w:rFonts w:eastAsia="Times New Roman" w:cs="Tahoma"/>
          <w:b w:val="0"/>
          <w:bCs w:val="0"/>
          <w:noProof/>
          <w:lang w:eastAsia="en-GB"/>
        </w:rPr>
      </w:sdtEndPr>
      <w:sdtContent>
        <w:p w14:paraId="6C55C9AD" w14:textId="084CFD44" w:rsidR="00BF7320" w:rsidRPr="00AD0418" w:rsidRDefault="00BF7320" w:rsidP="000F2C4A">
          <w:pPr>
            <w:pStyle w:val="TOCHeading"/>
          </w:pPr>
          <w:r w:rsidRPr="00AD0418">
            <w:t>Table of Contents</w:t>
          </w:r>
          <w:r w:rsidR="001B40D6">
            <w:tab/>
          </w:r>
        </w:p>
        <w:p w14:paraId="3226EAC8" w14:textId="77777777" w:rsidR="005B4438" w:rsidRPr="00AD0418" w:rsidRDefault="005B4438" w:rsidP="00D9691F">
          <w:pPr>
            <w:rPr>
              <w:lang w:eastAsia="ja-JP"/>
            </w:rPr>
          </w:pPr>
        </w:p>
        <w:p w14:paraId="1A09DB17" w14:textId="77777777" w:rsidR="005B4438" w:rsidRPr="00AD0418" w:rsidRDefault="005B4438" w:rsidP="00D9691F">
          <w:pPr>
            <w:rPr>
              <w:lang w:eastAsia="ja-JP"/>
            </w:rPr>
          </w:pPr>
        </w:p>
        <w:p w14:paraId="2CECFAEE" w14:textId="77777777" w:rsidR="00FB206C" w:rsidRDefault="00BF7320">
          <w:pPr>
            <w:pStyle w:val="TOC1"/>
            <w:rPr>
              <w:rFonts w:asciiTheme="minorHAnsi" w:eastAsiaTheme="minorEastAsia" w:hAnsiTheme="minorHAnsi" w:cstheme="minorBidi"/>
              <w:sz w:val="22"/>
              <w:szCs w:val="22"/>
            </w:rPr>
          </w:pPr>
          <w:r w:rsidRPr="009D346D">
            <w:rPr>
              <w:rFonts w:asciiTheme="minorHAnsi" w:hAnsiTheme="minorHAnsi"/>
            </w:rPr>
            <w:fldChar w:fldCharType="begin"/>
          </w:r>
          <w:r w:rsidRPr="009D346D">
            <w:rPr>
              <w:rFonts w:asciiTheme="minorHAnsi" w:hAnsiTheme="minorHAnsi"/>
            </w:rPr>
            <w:instrText xml:space="preserve"> TOC \o "1-3" \h \z \u </w:instrText>
          </w:r>
          <w:r w:rsidRPr="009D346D">
            <w:rPr>
              <w:rFonts w:asciiTheme="minorHAnsi" w:hAnsiTheme="minorHAnsi"/>
            </w:rPr>
            <w:fldChar w:fldCharType="separate"/>
          </w:r>
          <w:hyperlink w:anchor="_Toc38635718" w:history="1">
            <w:r w:rsidR="00FB206C" w:rsidRPr="00957377">
              <w:rPr>
                <w:rStyle w:val="Hyperlink"/>
                <w:rFonts w:eastAsiaTheme="minorEastAsia"/>
              </w:rPr>
              <w:t>Introduction</w:t>
            </w:r>
            <w:r w:rsidR="00FB206C">
              <w:rPr>
                <w:webHidden/>
              </w:rPr>
              <w:tab/>
            </w:r>
            <w:r w:rsidR="00FB206C">
              <w:rPr>
                <w:webHidden/>
              </w:rPr>
              <w:fldChar w:fldCharType="begin"/>
            </w:r>
            <w:r w:rsidR="00FB206C">
              <w:rPr>
                <w:webHidden/>
              </w:rPr>
              <w:instrText xml:space="preserve"> PAGEREF _Toc38635718 \h </w:instrText>
            </w:r>
            <w:r w:rsidR="00FB206C">
              <w:rPr>
                <w:webHidden/>
              </w:rPr>
            </w:r>
            <w:r w:rsidR="00FB206C">
              <w:rPr>
                <w:webHidden/>
              </w:rPr>
              <w:fldChar w:fldCharType="separate"/>
            </w:r>
            <w:r w:rsidR="00FB206C">
              <w:rPr>
                <w:webHidden/>
              </w:rPr>
              <w:t>4</w:t>
            </w:r>
            <w:r w:rsidR="00FB206C">
              <w:rPr>
                <w:webHidden/>
              </w:rPr>
              <w:fldChar w:fldCharType="end"/>
            </w:r>
          </w:hyperlink>
        </w:p>
        <w:p w14:paraId="1A63509C" w14:textId="77777777" w:rsidR="00FB206C" w:rsidRDefault="00FE3E5F">
          <w:pPr>
            <w:pStyle w:val="TOC1"/>
            <w:rPr>
              <w:rFonts w:asciiTheme="minorHAnsi" w:eastAsiaTheme="minorEastAsia" w:hAnsiTheme="minorHAnsi" w:cstheme="minorBidi"/>
              <w:sz w:val="22"/>
              <w:szCs w:val="22"/>
            </w:rPr>
          </w:pPr>
          <w:hyperlink w:anchor="_Toc38635719" w:history="1">
            <w:r w:rsidR="00FB206C" w:rsidRPr="00957377">
              <w:rPr>
                <w:rStyle w:val="Hyperlink"/>
                <w:rFonts w:eastAsiaTheme="minorEastAsia"/>
              </w:rPr>
              <w:t>Rota Counts</w:t>
            </w:r>
            <w:r w:rsidR="00FB206C">
              <w:rPr>
                <w:webHidden/>
              </w:rPr>
              <w:tab/>
            </w:r>
            <w:r w:rsidR="00FB206C">
              <w:rPr>
                <w:webHidden/>
              </w:rPr>
              <w:fldChar w:fldCharType="begin"/>
            </w:r>
            <w:r w:rsidR="00FB206C">
              <w:rPr>
                <w:webHidden/>
              </w:rPr>
              <w:instrText xml:space="preserve"> PAGEREF _Toc38635719 \h </w:instrText>
            </w:r>
            <w:r w:rsidR="00FB206C">
              <w:rPr>
                <w:webHidden/>
              </w:rPr>
            </w:r>
            <w:r w:rsidR="00FB206C">
              <w:rPr>
                <w:webHidden/>
              </w:rPr>
              <w:fldChar w:fldCharType="separate"/>
            </w:r>
            <w:r w:rsidR="00FB206C">
              <w:rPr>
                <w:webHidden/>
              </w:rPr>
              <w:t>4</w:t>
            </w:r>
            <w:r w:rsidR="00FB206C">
              <w:rPr>
                <w:webHidden/>
              </w:rPr>
              <w:fldChar w:fldCharType="end"/>
            </w:r>
          </w:hyperlink>
        </w:p>
        <w:p w14:paraId="6F182379" w14:textId="77777777" w:rsidR="00FB206C" w:rsidRDefault="00FE3E5F">
          <w:pPr>
            <w:pStyle w:val="TOC2"/>
            <w:tabs>
              <w:tab w:val="right" w:leader="dot" w:pos="10456"/>
            </w:tabs>
            <w:rPr>
              <w:rFonts w:eastAsiaTheme="minorEastAsia" w:cstheme="minorBidi"/>
              <w:noProof/>
            </w:rPr>
          </w:pPr>
          <w:hyperlink w:anchor="_Toc38635720" w:history="1">
            <w:r w:rsidR="00FB206C" w:rsidRPr="00957377">
              <w:rPr>
                <w:rStyle w:val="Hyperlink"/>
                <w:rFonts w:eastAsiaTheme="minorEastAsia"/>
                <w:noProof/>
              </w:rPr>
              <w:t>Long shift setup</w:t>
            </w:r>
            <w:r w:rsidR="00FB206C">
              <w:rPr>
                <w:noProof/>
                <w:webHidden/>
              </w:rPr>
              <w:tab/>
            </w:r>
            <w:r w:rsidR="00FB206C">
              <w:rPr>
                <w:noProof/>
                <w:webHidden/>
              </w:rPr>
              <w:fldChar w:fldCharType="begin"/>
            </w:r>
            <w:r w:rsidR="00FB206C">
              <w:rPr>
                <w:noProof/>
                <w:webHidden/>
              </w:rPr>
              <w:instrText xml:space="preserve"> PAGEREF _Toc38635720 \h </w:instrText>
            </w:r>
            <w:r w:rsidR="00FB206C">
              <w:rPr>
                <w:noProof/>
                <w:webHidden/>
              </w:rPr>
            </w:r>
            <w:r w:rsidR="00FB206C">
              <w:rPr>
                <w:noProof/>
                <w:webHidden/>
              </w:rPr>
              <w:fldChar w:fldCharType="separate"/>
            </w:r>
            <w:r w:rsidR="00FB206C">
              <w:rPr>
                <w:noProof/>
                <w:webHidden/>
              </w:rPr>
              <w:t>4</w:t>
            </w:r>
            <w:r w:rsidR="00FB206C">
              <w:rPr>
                <w:noProof/>
                <w:webHidden/>
              </w:rPr>
              <w:fldChar w:fldCharType="end"/>
            </w:r>
          </w:hyperlink>
        </w:p>
        <w:p w14:paraId="0C15B8A5" w14:textId="77777777" w:rsidR="00FB206C" w:rsidRDefault="00FE3E5F">
          <w:pPr>
            <w:pStyle w:val="TOC2"/>
            <w:tabs>
              <w:tab w:val="right" w:leader="dot" w:pos="10456"/>
            </w:tabs>
            <w:rPr>
              <w:rFonts w:eastAsiaTheme="minorEastAsia" w:cstheme="minorBidi"/>
              <w:noProof/>
            </w:rPr>
          </w:pPr>
          <w:hyperlink w:anchor="_Toc38635721" w:history="1">
            <w:r w:rsidR="00FB206C" w:rsidRPr="00957377">
              <w:rPr>
                <w:rStyle w:val="Hyperlink"/>
                <w:rFonts w:eastAsiaTheme="minorEastAsia"/>
                <w:noProof/>
              </w:rPr>
              <w:t>Long shifts added on rotas</w:t>
            </w:r>
            <w:r w:rsidR="00FB206C">
              <w:rPr>
                <w:noProof/>
                <w:webHidden/>
              </w:rPr>
              <w:tab/>
            </w:r>
            <w:r w:rsidR="00FB206C">
              <w:rPr>
                <w:noProof/>
                <w:webHidden/>
              </w:rPr>
              <w:fldChar w:fldCharType="begin"/>
            </w:r>
            <w:r w:rsidR="00FB206C">
              <w:rPr>
                <w:noProof/>
                <w:webHidden/>
              </w:rPr>
              <w:instrText xml:space="preserve"> PAGEREF _Toc38635721 \h </w:instrText>
            </w:r>
            <w:r w:rsidR="00FB206C">
              <w:rPr>
                <w:noProof/>
                <w:webHidden/>
              </w:rPr>
            </w:r>
            <w:r w:rsidR="00FB206C">
              <w:rPr>
                <w:noProof/>
                <w:webHidden/>
              </w:rPr>
              <w:fldChar w:fldCharType="separate"/>
            </w:r>
            <w:r w:rsidR="00FB206C">
              <w:rPr>
                <w:noProof/>
                <w:webHidden/>
              </w:rPr>
              <w:t>5</w:t>
            </w:r>
            <w:r w:rsidR="00FB206C">
              <w:rPr>
                <w:noProof/>
                <w:webHidden/>
              </w:rPr>
              <w:fldChar w:fldCharType="end"/>
            </w:r>
          </w:hyperlink>
        </w:p>
        <w:p w14:paraId="385943C5" w14:textId="77777777" w:rsidR="00FB206C" w:rsidRDefault="00FE3E5F">
          <w:pPr>
            <w:pStyle w:val="TOC2"/>
            <w:tabs>
              <w:tab w:val="right" w:leader="dot" w:pos="10456"/>
            </w:tabs>
            <w:rPr>
              <w:rFonts w:eastAsiaTheme="minorEastAsia" w:cstheme="minorBidi"/>
              <w:noProof/>
            </w:rPr>
          </w:pPr>
          <w:hyperlink w:anchor="_Toc38635722" w:history="1">
            <w:r w:rsidR="00FB206C" w:rsidRPr="00957377">
              <w:rPr>
                <w:rStyle w:val="Hyperlink"/>
                <w:rFonts w:eastAsiaTheme="minorEastAsia"/>
                <w:noProof/>
              </w:rPr>
              <w:t>New rota count options</w:t>
            </w:r>
            <w:r w:rsidR="00FB206C">
              <w:rPr>
                <w:noProof/>
                <w:webHidden/>
              </w:rPr>
              <w:tab/>
            </w:r>
            <w:r w:rsidR="00FB206C">
              <w:rPr>
                <w:noProof/>
                <w:webHidden/>
              </w:rPr>
              <w:fldChar w:fldCharType="begin"/>
            </w:r>
            <w:r w:rsidR="00FB206C">
              <w:rPr>
                <w:noProof/>
                <w:webHidden/>
              </w:rPr>
              <w:instrText xml:space="preserve"> PAGEREF _Toc38635722 \h </w:instrText>
            </w:r>
            <w:r w:rsidR="00FB206C">
              <w:rPr>
                <w:noProof/>
                <w:webHidden/>
              </w:rPr>
            </w:r>
            <w:r w:rsidR="00FB206C">
              <w:rPr>
                <w:noProof/>
                <w:webHidden/>
              </w:rPr>
              <w:fldChar w:fldCharType="separate"/>
            </w:r>
            <w:r w:rsidR="00FB206C">
              <w:rPr>
                <w:noProof/>
                <w:webHidden/>
              </w:rPr>
              <w:t>7</w:t>
            </w:r>
            <w:r w:rsidR="00FB206C">
              <w:rPr>
                <w:noProof/>
                <w:webHidden/>
              </w:rPr>
              <w:fldChar w:fldCharType="end"/>
            </w:r>
          </w:hyperlink>
        </w:p>
        <w:p w14:paraId="5389AE63" w14:textId="77777777" w:rsidR="00FB206C" w:rsidRDefault="00FE3E5F">
          <w:pPr>
            <w:pStyle w:val="TOC3"/>
            <w:tabs>
              <w:tab w:val="right" w:leader="dot" w:pos="10456"/>
            </w:tabs>
            <w:rPr>
              <w:rFonts w:eastAsiaTheme="minorEastAsia" w:cstheme="minorBidi"/>
              <w:noProof/>
            </w:rPr>
          </w:pPr>
          <w:hyperlink w:anchor="_Toc38635723" w:history="1">
            <w:r w:rsidR="00FB206C" w:rsidRPr="00957377">
              <w:rPr>
                <w:rStyle w:val="Hyperlink"/>
                <w:rFonts w:eastAsiaTheme="minorEastAsia"/>
                <w:noProof/>
              </w:rPr>
              <w:t>Show shift narratives</w:t>
            </w:r>
            <w:r w:rsidR="00FB206C">
              <w:rPr>
                <w:noProof/>
                <w:webHidden/>
              </w:rPr>
              <w:tab/>
            </w:r>
            <w:r w:rsidR="00FB206C">
              <w:rPr>
                <w:noProof/>
                <w:webHidden/>
              </w:rPr>
              <w:fldChar w:fldCharType="begin"/>
            </w:r>
            <w:r w:rsidR="00FB206C">
              <w:rPr>
                <w:noProof/>
                <w:webHidden/>
              </w:rPr>
              <w:instrText xml:space="preserve"> PAGEREF _Toc38635723 \h </w:instrText>
            </w:r>
            <w:r w:rsidR="00FB206C">
              <w:rPr>
                <w:noProof/>
                <w:webHidden/>
              </w:rPr>
            </w:r>
            <w:r w:rsidR="00FB206C">
              <w:rPr>
                <w:noProof/>
                <w:webHidden/>
              </w:rPr>
              <w:fldChar w:fldCharType="separate"/>
            </w:r>
            <w:r w:rsidR="00FB206C">
              <w:rPr>
                <w:noProof/>
                <w:webHidden/>
              </w:rPr>
              <w:t>7</w:t>
            </w:r>
            <w:r w:rsidR="00FB206C">
              <w:rPr>
                <w:noProof/>
                <w:webHidden/>
              </w:rPr>
              <w:fldChar w:fldCharType="end"/>
            </w:r>
          </w:hyperlink>
        </w:p>
        <w:p w14:paraId="63F3F34A" w14:textId="77777777" w:rsidR="00FB206C" w:rsidRDefault="00FE3E5F">
          <w:pPr>
            <w:pStyle w:val="TOC3"/>
            <w:tabs>
              <w:tab w:val="right" w:leader="dot" w:pos="10456"/>
            </w:tabs>
            <w:rPr>
              <w:rFonts w:eastAsiaTheme="minorEastAsia" w:cstheme="minorBidi"/>
              <w:noProof/>
            </w:rPr>
          </w:pPr>
          <w:hyperlink w:anchor="_Toc38635724" w:history="1">
            <w:r w:rsidR="00FB206C" w:rsidRPr="00957377">
              <w:rPr>
                <w:rStyle w:val="Hyperlink"/>
                <w:rFonts w:eastAsiaTheme="minorEastAsia"/>
                <w:noProof/>
              </w:rPr>
              <w:t>Show needs totals</w:t>
            </w:r>
            <w:r w:rsidR="00FB206C">
              <w:rPr>
                <w:noProof/>
                <w:webHidden/>
              </w:rPr>
              <w:tab/>
            </w:r>
            <w:r w:rsidR="00FB206C">
              <w:rPr>
                <w:noProof/>
                <w:webHidden/>
              </w:rPr>
              <w:fldChar w:fldCharType="begin"/>
            </w:r>
            <w:r w:rsidR="00FB206C">
              <w:rPr>
                <w:noProof/>
                <w:webHidden/>
              </w:rPr>
              <w:instrText xml:space="preserve"> PAGEREF _Toc38635724 \h </w:instrText>
            </w:r>
            <w:r w:rsidR="00FB206C">
              <w:rPr>
                <w:noProof/>
                <w:webHidden/>
              </w:rPr>
            </w:r>
            <w:r w:rsidR="00FB206C">
              <w:rPr>
                <w:noProof/>
                <w:webHidden/>
              </w:rPr>
              <w:fldChar w:fldCharType="separate"/>
            </w:r>
            <w:r w:rsidR="00FB206C">
              <w:rPr>
                <w:noProof/>
                <w:webHidden/>
              </w:rPr>
              <w:t>7</w:t>
            </w:r>
            <w:r w:rsidR="00FB206C">
              <w:rPr>
                <w:noProof/>
                <w:webHidden/>
              </w:rPr>
              <w:fldChar w:fldCharType="end"/>
            </w:r>
          </w:hyperlink>
        </w:p>
        <w:p w14:paraId="20C94A3B" w14:textId="77777777" w:rsidR="00FB206C" w:rsidRDefault="00FE3E5F">
          <w:pPr>
            <w:pStyle w:val="TOC2"/>
            <w:tabs>
              <w:tab w:val="right" w:leader="dot" w:pos="10456"/>
            </w:tabs>
            <w:rPr>
              <w:rFonts w:eastAsiaTheme="minorEastAsia" w:cstheme="minorBidi"/>
              <w:noProof/>
            </w:rPr>
          </w:pPr>
          <w:hyperlink w:anchor="_Toc38635725" w:history="1">
            <w:r w:rsidR="00FB206C" w:rsidRPr="00957377">
              <w:rPr>
                <w:rStyle w:val="Hyperlink"/>
                <w:rFonts w:eastAsiaTheme="minorEastAsia"/>
                <w:noProof/>
              </w:rPr>
              <w:t>Needs and counts separation</w:t>
            </w:r>
            <w:r w:rsidR="00FB206C">
              <w:rPr>
                <w:noProof/>
                <w:webHidden/>
              </w:rPr>
              <w:tab/>
            </w:r>
            <w:r w:rsidR="00FB206C">
              <w:rPr>
                <w:noProof/>
                <w:webHidden/>
              </w:rPr>
              <w:fldChar w:fldCharType="begin"/>
            </w:r>
            <w:r w:rsidR="00FB206C">
              <w:rPr>
                <w:noProof/>
                <w:webHidden/>
              </w:rPr>
              <w:instrText xml:space="preserve"> PAGEREF _Toc38635725 \h </w:instrText>
            </w:r>
            <w:r w:rsidR="00FB206C">
              <w:rPr>
                <w:noProof/>
                <w:webHidden/>
              </w:rPr>
            </w:r>
            <w:r w:rsidR="00FB206C">
              <w:rPr>
                <w:noProof/>
                <w:webHidden/>
              </w:rPr>
              <w:fldChar w:fldCharType="separate"/>
            </w:r>
            <w:r w:rsidR="00FB206C">
              <w:rPr>
                <w:noProof/>
                <w:webHidden/>
              </w:rPr>
              <w:t>8</w:t>
            </w:r>
            <w:r w:rsidR="00FB206C">
              <w:rPr>
                <w:noProof/>
                <w:webHidden/>
              </w:rPr>
              <w:fldChar w:fldCharType="end"/>
            </w:r>
          </w:hyperlink>
        </w:p>
        <w:p w14:paraId="653185EF" w14:textId="77777777" w:rsidR="00FB206C" w:rsidRDefault="00FE3E5F">
          <w:pPr>
            <w:pStyle w:val="TOC2"/>
            <w:tabs>
              <w:tab w:val="right" w:leader="dot" w:pos="10456"/>
            </w:tabs>
            <w:rPr>
              <w:rFonts w:eastAsiaTheme="minorEastAsia" w:cstheme="minorBidi"/>
              <w:noProof/>
            </w:rPr>
          </w:pPr>
          <w:hyperlink w:anchor="_Toc38635726" w:history="1">
            <w:r w:rsidR="00FB206C" w:rsidRPr="00957377">
              <w:rPr>
                <w:rStyle w:val="Hyperlink"/>
                <w:rFonts w:eastAsiaTheme="minorEastAsia"/>
                <w:noProof/>
              </w:rPr>
              <w:t>Time crossover</w:t>
            </w:r>
            <w:r w:rsidR="00FB206C">
              <w:rPr>
                <w:noProof/>
                <w:webHidden/>
              </w:rPr>
              <w:tab/>
            </w:r>
            <w:r w:rsidR="00FB206C">
              <w:rPr>
                <w:noProof/>
                <w:webHidden/>
              </w:rPr>
              <w:fldChar w:fldCharType="begin"/>
            </w:r>
            <w:r w:rsidR="00FB206C">
              <w:rPr>
                <w:noProof/>
                <w:webHidden/>
              </w:rPr>
              <w:instrText xml:space="preserve"> PAGEREF _Toc38635726 \h </w:instrText>
            </w:r>
            <w:r w:rsidR="00FB206C">
              <w:rPr>
                <w:noProof/>
                <w:webHidden/>
              </w:rPr>
            </w:r>
            <w:r w:rsidR="00FB206C">
              <w:rPr>
                <w:noProof/>
                <w:webHidden/>
              </w:rPr>
              <w:fldChar w:fldCharType="separate"/>
            </w:r>
            <w:r w:rsidR="00FB206C">
              <w:rPr>
                <w:noProof/>
                <w:webHidden/>
              </w:rPr>
              <w:t>9</w:t>
            </w:r>
            <w:r w:rsidR="00FB206C">
              <w:rPr>
                <w:noProof/>
                <w:webHidden/>
              </w:rPr>
              <w:fldChar w:fldCharType="end"/>
            </w:r>
          </w:hyperlink>
        </w:p>
        <w:p w14:paraId="37EC0D1F" w14:textId="77777777" w:rsidR="00FB206C" w:rsidRDefault="00FE3E5F">
          <w:pPr>
            <w:pStyle w:val="TOC2"/>
            <w:tabs>
              <w:tab w:val="right" w:leader="dot" w:pos="10456"/>
            </w:tabs>
            <w:rPr>
              <w:rFonts w:eastAsiaTheme="minorEastAsia" w:cstheme="minorBidi"/>
              <w:noProof/>
            </w:rPr>
          </w:pPr>
          <w:hyperlink w:anchor="_Toc38635727" w:history="1">
            <w:r w:rsidR="00FB206C" w:rsidRPr="00957377">
              <w:rPr>
                <w:rStyle w:val="Hyperlink"/>
                <w:rFonts w:eastAsiaTheme="minorEastAsia"/>
                <w:noProof/>
              </w:rPr>
              <w:t>New Needs colour</w:t>
            </w:r>
            <w:r w:rsidR="00FB206C">
              <w:rPr>
                <w:noProof/>
                <w:webHidden/>
              </w:rPr>
              <w:tab/>
            </w:r>
            <w:r w:rsidR="00FB206C">
              <w:rPr>
                <w:noProof/>
                <w:webHidden/>
              </w:rPr>
              <w:fldChar w:fldCharType="begin"/>
            </w:r>
            <w:r w:rsidR="00FB206C">
              <w:rPr>
                <w:noProof/>
                <w:webHidden/>
              </w:rPr>
              <w:instrText xml:space="preserve"> PAGEREF _Toc38635727 \h </w:instrText>
            </w:r>
            <w:r w:rsidR="00FB206C">
              <w:rPr>
                <w:noProof/>
                <w:webHidden/>
              </w:rPr>
            </w:r>
            <w:r w:rsidR="00FB206C">
              <w:rPr>
                <w:noProof/>
                <w:webHidden/>
              </w:rPr>
              <w:fldChar w:fldCharType="separate"/>
            </w:r>
            <w:r w:rsidR="00FB206C">
              <w:rPr>
                <w:noProof/>
                <w:webHidden/>
              </w:rPr>
              <w:t>9</w:t>
            </w:r>
            <w:r w:rsidR="00FB206C">
              <w:rPr>
                <w:noProof/>
                <w:webHidden/>
              </w:rPr>
              <w:fldChar w:fldCharType="end"/>
            </w:r>
          </w:hyperlink>
        </w:p>
        <w:p w14:paraId="75C03C4B" w14:textId="77777777" w:rsidR="00FB206C" w:rsidRDefault="00FE3E5F">
          <w:pPr>
            <w:pStyle w:val="TOC1"/>
            <w:rPr>
              <w:rFonts w:asciiTheme="minorHAnsi" w:eastAsiaTheme="minorEastAsia" w:hAnsiTheme="minorHAnsi" w:cstheme="minorBidi"/>
              <w:sz w:val="22"/>
              <w:szCs w:val="22"/>
            </w:rPr>
          </w:pPr>
          <w:hyperlink w:anchor="_Toc38635728" w:history="1">
            <w:r w:rsidR="00FB206C" w:rsidRPr="00957377">
              <w:rPr>
                <w:rStyle w:val="Hyperlink"/>
                <w:rFonts w:eastAsiaTheme="minorEastAsia"/>
              </w:rPr>
              <w:t>Multi-shift working patterns</w:t>
            </w:r>
            <w:r w:rsidR="00FB206C">
              <w:rPr>
                <w:webHidden/>
              </w:rPr>
              <w:tab/>
            </w:r>
            <w:r w:rsidR="00FB206C">
              <w:rPr>
                <w:webHidden/>
              </w:rPr>
              <w:fldChar w:fldCharType="begin"/>
            </w:r>
            <w:r w:rsidR="00FB206C">
              <w:rPr>
                <w:webHidden/>
              </w:rPr>
              <w:instrText xml:space="preserve"> PAGEREF _Toc38635728 \h </w:instrText>
            </w:r>
            <w:r w:rsidR="00FB206C">
              <w:rPr>
                <w:webHidden/>
              </w:rPr>
            </w:r>
            <w:r w:rsidR="00FB206C">
              <w:rPr>
                <w:webHidden/>
              </w:rPr>
              <w:fldChar w:fldCharType="separate"/>
            </w:r>
            <w:r w:rsidR="00FB206C">
              <w:rPr>
                <w:webHidden/>
              </w:rPr>
              <w:t>10</w:t>
            </w:r>
            <w:r w:rsidR="00FB206C">
              <w:rPr>
                <w:webHidden/>
              </w:rPr>
              <w:fldChar w:fldCharType="end"/>
            </w:r>
          </w:hyperlink>
        </w:p>
        <w:p w14:paraId="6AD607DF" w14:textId="77777777" w:rsidR="00FB206C" w:rsidRDefault="00FE3E5F">
          <w:pPr>
            <w:pStyle w:val="TOC1"/>
            <w:rPr>
              <w:rFonts w:asciiTheme="minorHAnsi" w:eastAsiaTheme="minorEastAsia" w:hAnsiTheme="minorHAnsi" w:cstheme="minorBidi"/>
              <w:sz w:val="22"/>
              <w:szCs w:val="22"/>
            </w:rPr>
          </w:pPr>
          <w:hyperlink w:anchor="_Toc38635729" w:history="1">
            <w:r w:rsidR="00FB206C" w:rsidRPr="00957377">
              <w:rPr>
                <w:rStyle w:val="Hyperlink"/>
                <w:rFonts w:eastAsiaTheme="minorEastAsia"/>
              </w:rPr>
              <w:t>Limiting leave requests</w:t>
            </w:r>
            <w:r w:rsidR="00FB206C">
              <w:rPr>
                <w:webHidden/>
              </w:rPr>
              <w:tab/>
            </w:r>
            <w:r w:rsidR="00FB206C">
              <w:rPr>
                <w:webHidden/>
              </w:rPr>
              <w:fldChar w:fldCharType="begin"/>
            </w:r>
            <w:r w:rsidR="00FB206C">
              <w:rPr>
                <w:webHidden/>
              </w:rPr>
              <w:instrText xml:space="preserve"> PAGEREF _Toc38635729 \h </w:instrText>
            </w:r>
            <w:r w:rsidR="00FB206C">
              <w:rPr>
                <w:webHidden/>
              </w:rPr>
            </w:r>
            <w:r w:rsidR="00FB206C">
              <w:rPr>
                <w:webHidden/>
              </w:rPr>
              <w:fldChar w:fldCharType="separate"/>
            </w:r>
            <w:r w:rsidR="00FB206C">
              <w:rPr>
                <w:webHidden/>
              </w:rPr>
              <w:t>14</w:t>
            </w:r>
            <w:r w:rsidR="00FB206C">
              <w:rPr>
                <w:webHidden/>
              </w:rPr>
              <w:fldChar w:fldCharType="end"/>
            </w:r>
          </w:hyperlink>
        </w:p>
        <w:p w14:paraId="2FF8F551" w14:textId="77777777" w:rsidR="00FB206C" w:rsidRDefault="00FE3E5F">
          <w:pPr>
            <w:pStyle w:val="TOC2"/>
            <w:tabs>
              <w:tab w:val="right" w:leader="dot" w:pos="10456"/>
            </w:tabs>
            <w:rPr>
              <w:rFonts w:eastAsiaTheme="minorEastAsia" w:cstheme="minorBidi"/>
              <w:noProof/>
            </w:rPr>
          </w:pPr>
          <w:hyperlink w:anchor="_Toc38635730" w:history="1">
            <w:r w:rsidR="00FB206C" w:rsidRPr="00957377">
              <w:rPr>
                <w:rStyle w:val="Hyperlink"/>
                <w:rFonts w:eastAsiaTheme="minorEastAsia"/>
                <w:noProof/>
              </w:rPr>
              <w:t>Setup</w:t>
            </w:r>
            <w:r w:rsidR="00FB206C">
              <w:rPr>
                <w:noProof/>
                <w:webHidden/>
              </w:rPr>
              <w:tab/>
            </w:r>
            <w:r w:rsidR="00FB206C">
              <w:rPr>
                <w:noProof/>
                <w:webHidden/>
              </w:rPr>
              <w:fldChar w:fldCharType="begin"/>
            </w:r>
            <w:r w:rsidR="00FB206C">
              <w:rPr>
                <w:noProof/>
                <w:webHidden/>
              </w:rPr>
              <w:instrText xml:space="preserve"> PAGEREF _Toc38635730 \h </w:instrText>
            </w:r>
            <w:r w:rsidR="00FB206C">
              <w:rPr>
                <w:noProof/>
                <w:webHidden/>
              </w:rPr>
            </w:r>
            <w:r w:rsidR="00FB206C">
              <w:rPr>
                <w:noProof/>
                <w:webHidden/>
              </w:rPr>
              <w:fldChar w:fldCharType="separate"/>
            </w:r>
            <w:r w:rsidR="00FB206C">
              <w:rPr>
                <w:noProof/>
                <w:webHidden/>
              </w:rPr>
              <w:t>14</w:t>
            </w:r>
            <w:r w:rsidR="00FB206C">
              <w:rPr>
                <w:noProof/>
                <w:webHidden/>
              </w:rPr>
              <w:fldChar w:fldCharType="end"/>
            </w:r>
          </w:hyperlink>
        </w:p>
        <w:p w14:paraId="7CE7EF47" w14:textId="77777777" w:rsidR="00FB206C" w:rsidRDefault="00FE3E5F">
          <w:pPr>
            <w:pStyle w:val="TOC2"/>
            <w:tabs>
              <w:tab w:val="right" w:leader="dot" w:pos="10456"/>
            </w:tabs>
            <w:rPr>
              <w:rFonts w:eastAsiaTheme="minorEastAsia" w:cstheme="minorBidi"/>
              <w:noProof/>
            </w:rPr>
          </w:pPr>
          <w:hyperlink w:anchor="_Toc38635731" w:history="1">
            <w:r w:rsidR="00FB206C" w:rsidRPr="00957377">
              <w:rPr>
                <w:rStyle w:val="Hyperlink"/>
                <w:rFonts w:eastAsiaTheme="minorEastAsia"/>
                <w:noProof/>
              </w:rPr>
              <w:t>View Requests</w:t>
            </w:r>
            <w:r w:rsidR="00FB206C">
              <w:rPr>
                <w:noProof/>
                <w:webHidden/>
              </w:rPr>
              <w:tab/>
            </w:r>
            <w:r w:rsidR="00FB206C">
              <w:rPr>
                <w:noProof/>
                <w:webHidden/>
              </w:rPr>
              <w:fldChar w:fldCharType="begin"/>
            </w:r>
            <w:r w:rsidR="00FB206C">
              <w:rPr>
                <w:noProof/>
                <w:webHidden/>
              </w:rPr>
              <w:instrText xml:space="preserve"> PAGEREF _Toc38635731 \h </w:instrText>
            </w:r>
            <w:r w:rsidR="00FB206C">
              <w:rPr>
                <w:noProof/>
                <w:webHidden/>
              </w:rPr>
            </w:r>
            <w:r w:rsidR="00FB206C">
              <w:rPr>
                <w:noProof/>
                <w:webHidden/>
              </w:rPr>
              <w:fldChar w:fldCharType="separate"/>
            </w:r>
            <w:r w:rsidR="00FB206C">
              <w:rPr>
                <w:noProof/>
                <w:webHidden/>
              </w:rPr>
              <w:t>17</w:t>
            </w:r>
            <w:r w:rsidR="00FB206C">
              <w:rPr>
                <w:noProof/>
                <w:webHidden/>
              </w:rPr>
              <w:fldChar w:fldCharType="end"/>
            </w:r>
          </w:hyperlink>
        </w:p>
        <w:p w14:paraId="68D3623D" w14:textId="77777777" w:rsidR="00FB206C" w:rsidRDefault="00FE3E5F">
          <w:pPr>
            <w:pStyle w:val="TOC2"/>
            <w:tabs>
              <w:tab w:val="right" w:leader="dot" w:pos="10456"/>
            </w:tabs>
            <w:rPr>
              <w:rFonts w:eastAsiaTheme="minorEastAsia" w:cstheme="minorBidi"/>
              <w:noProof/>
            </w:rPr>
          </w:pPr>
          <w:hyperlink w:anchor="_Toc38635732" w:history="1">
            <w:r w:rsidR="00FB206C" w:rsidRPr="00957377">
              <w:rPr>
                <w:rStyle w:val="Hyperlink"/>
                <w:rFonts w:eastAsiaTheme="minorEastAsia"/>
                <w:noProof/>
              </w:rPr>
              <w:t>Requesting Leave – My Staff.Care</w:t>
            </w:r>
            <w:r w:rsidR="00FB206C">
              <w:rPr>
                <w:noProof/>
                <w:webHidden/>
              </w:rPr>
              <w:tab/>
            </w:r>
            <w:r w:rsidR="00FB206C">
              <w:rPr>
                <w:noProof/>
                <w:webHidden/>
              </w:rPr>
              <w:fldChar w:fldCharType="begin"/>
            </w:r>
            <w:r w:rsidR="00FB206C">
              <w:rPr>
                <w:noProof/>
                <w:webHidden/>
              </w:rPr>
              <w:instrText xml:space="preserve"> PAGEREF _Toc38635732 \h </w:instrText>
            </w:r>
            <w:r w:rsidR="00FB206C">
              <w:rPr>
                <w:noProof/>
                <w:webHidden/>
              </w:rPr>
            </w:r>
            <w:r w:rsidR="00FB206C">
              <w:rPr>
                <w:noProof/>
                <w:webHidden/>
              </w:rPr>
              <w:fldChar w:fldCharType="separate"/>
            </w:r>
            <w:r w:rsidR="00FB206C">
              <w:rPr>
                <w:noProof/>
                <w:webHidden/>
              </w:rPr>
              <w:t>20</w:t>
            </w:r>
            <w:r w:rsidR="00FB206C">
              <w:rPr>
                <w:noProof/>
                <w:webHidden/>
              </w:rPr>
              <w:fldChar w:fldCharType="end"/>
            </w:r>
          </w:hyperlink>
        </w:p>
        <w:p w14:paraId="106CAA49" w14:textId="77777777" w:rsidR="00FB206C" w:rsidRDefault="00FE3E5F">
          <w:pPr>
            <w:pStyle w:val="TOC2"/>
            <w:tabs>
              <w:tab w:val="right" w:leader="dot" w:pos="10456"/>
            </w:tabs>
            <w:rPr>
              <w:rFonts w:eastAsiaTheme="minorEastAsia" w:cstheme="minorBidi"/>
              <w:noProof/>
            </w:rPr>
          </w:pPr>
          <w:hyperlink w:anchor="_Toc38635733" w:history="1">
            <w:r w:rsidR="00FB206C" w:rsidRPr="00957377">
              <w:rPr>
                <w:rStyle w:val="Hyperlink"/>
                <w:rFonts w:eastAsiaTheme="minorEastAsia"/>
                <w:noProof/>
              </w:rPr>
              <w:t>Requesting Leave – Staff Requests</w:t>
            </w:r>
            <w:r w:rsidR="00FB206C">
              <w:rPr>
                <w:noProof/>
                <w:webHidden/>
              </w:rPr>
              <w:tab/>
            </w:r>
            <w:r w:rsidR="00FB206C">
              <w:rPr>
                <w:noProof/>
                <w:webHidden/>
              </w:rPr>
              <w:fldChar w:fldCharType="begin"/>
            </w:r>
            <w:r w:rsidR="00FB206C">
              <w:rPr>
                <w:noProof/>
                <w:webHidden/>
              </w:rPr>
              <w:instrText xml:space="preserve"> PAGEREF _Toc38635733 \h </w:instrText>
            </w:r>
            <w:r w:rsidR="00FB206C">
              <w:rPr>
                <w:noProof/>
                <w:webHidden/>
              </w:rPr>
            </w:r>
            <w:r w:rsidR="00FB206C">
              <w:rPr>
                <w:noProof/>
                <w:webHidden/>
              </w:rPr>
              <w:fldChar w:fldCharType="separate"/>
            </w:r>
            <w:r w:rsidR="00FB206C">
              <w:rPr>
                <w:noProof/>
                <w:webHidden/>
              </w:rPr>
              <w:t>21</w:t>
            </w:r>
            <w:r w:rsidR="00FB206C">
              <w:rPr>
                <w:noProof/>
                <w:webHidden/>
              </w:rPr>
              <w:fldChar w:fldCharType="end"/>
            </w:r>
          </w:hyperlink>
        </w:p>
        <w:p w14:paraId="33CD6A1E" w14:textId="77777777" w:rsidR="00FB206C" w:rsidRDefault="00FE3E5F">
          <w:pPr>
            <w:pStyle w:val="TOC2"/>
            <w:tabs>
              <w:tab w:val="right" w:leader="dot" w:pos="10456"/>
            </w:tabs>
            <w:rPr>
              <w:rFonts w:eastAsiaTheme="minorEastAsia" w:cstheme="minorBidi"/>
              <w:noProof/>
            </w:rPr>
          </w:pPr>
          <w:hyperlink w:anchor="_Toc38635734" w:history="1">
            <w:r w:rsidR="00FB206C" w:rsidRPr="00957377">
              <w:rPr>
                <w:rStyle w:val="Hyperlink"/>
                <w:rFonts w:eastAsiaTheme="minorEastAsia"/>
                <w:noProof/>
              </w:rPr>
              <w:t>Adding Leave via the rota</w:t>
            </w:r>
            <w:r w:rsidR="00FB206C">
              <w:rPr>
                <w:noProof/>
                <w:webHidden/>
              </w:rPr>
              <w:tab/>
            </w:r>
            <w:r w:rsidR="00FB206C">
              <w:rPr>
                <w:noProof/>
                <w:webHidden/>
              </w:rPr>
              <w:fldChar w:fldCharType="begin"/>
            </w:r>
            <w:r w:rsidR="00FB206C">
              <w:rPr>
                <w:noProof/>
                <w:webHidden/>
              </w:rPr>
              <w:instrText xml:space="preserve"> PAGEREF _Toc38635734 \h </w:instrText>
            </w:r>
            <w:r w:rsidR="00FB206C">
              <w:rPr>
                <w:noProof/>
                <w:webHidden/>
              </w:rPr>
            </w:r>
            <w:r w:rsidR="00FB206C">
              <w:rPr>
                <w:noProof/>
                <w:webHidden/>
              </w:rPr>
              <w:fldChar w:fldCharType="separate"/>
            </w:r>
            <w:r w:rsidR="00FB206C">
              <w:rPr>
                <w:noProof/>
                <w:webHidden/>
              </w:rPr>
              <w:t>21</w:t>
            </w:r>
            <w:r w:rsidR="00FB206C">
              <w:rPr>
                <w:noProof/>
                <w:webHidden/>
              </w:rPr>
              <w:fldChar w:fldCharType="end"/>
            </w:r>
          </w:hyperlink>
        </w:p>
        <w:p w14:paraId="6A6CD232" w14:textId="77777777" w:rsidR="00FB206C" w:rsidRDefault="00FE3E5F">
          <w:pPr>
            <w:pStyle w:val="TOC2"/>
            <w:tabs>
              <w:tab w:val="right" w:leader="dot" w:pos="10456"/>
            </w:tabs>
            <w:rPr>
              <w:rFonts w:eastAsiaTheme="minorEastAsia" w:cstheme="minorBidi"/>
              <w:noProof/>
            </w:rPr>
          </w:pPr>
          <w:hyperlink w:anchor="_Toc38635735" w:history="1">
            <w:r w:rsidR="00FB206C" w:rsidRPr="00957377">
              <w:rPr>
                <w:rStyle w:val="Hyperlink"/>
                <w:rFonts w:eastAsiaTheme="minorEastAsia"/>
                <w:noProof/>
              </w:rPr>
              <w:t>Using Request limiting as a leave management tool</w:t>
            </w:r>
            <w:r w:rsidR="00FB206C">
              <w:rPr>
                <w:noProof/>
                <w:webHidden/>
              </w:rPr>
              <w:tab/>
            </w:r>
            <w:r w:rsidR="00FB206C">
              <w:rPr>
                <w:noProof/>
                <w:webHidden/>
              </w:rPr>
              <w:fldChar w:fldCharType="begin"/>
            </w:r>
            <w:r w:rsidR="00FB206C">
              <w:rPr>
                <w:noProof/>
                <w:webHidden/>
              </w:rPr>
              <w:instrText xml:space="preserve"> PAGEREF _Toc38635735 \h </w:instrText>
            </w:r>
            <w:r w:rsidR="00FB206C">
              <w:rPr>
                <w:noProof/>
                <w:webHidden/>
              </w:rPr>
            </w:r>
            <w:r w:rsidR="00FB206C">
              <w:rPr>
                <w:noProof/>
                <w:webHidden/>
              </w:rPr>
              <w:fldChar w:fldCharType="separate"/>
            </w:r>
            <w:r w:rsidR="00FB206C">
              <w:rPr>
                <w:noProof/>
                <w:webHidden/>
              </w:rPr>
              <w:t>22</w:t>
            </w:r>
            <w:r w:rsidR="00FB206C">
              <w:rPr>
                <w:noProof/>
                <w:webHidden/>
              </w:rPr>
              <w:fldChar w:fldCharType="end"/>
            </w:r>
          </w:hyperlink>
        </w:p>
        <w:p w14:paraId="6BC8A513" w14:textId="77777777" w:rsidR="00FB206C" w:rsidRDefault="00FE3E5F">
          <w:pPr>
            <w:pStyle w:val="TOC1"/>
            <w:rPr>
              <w:rFonts w:asciiTheme="minorHAnsi" w:eastAsiaTheme="minorEastAsia" w:hAnsiTheme="minorHAnsi" w:cstheme="minorBidi"/>
              <w:sz w:val="22"/>
              <w:szCs w:val="22"/>
            </w:rPr>
          </w:pPr>
          <w:hyperlink w:anchor="_Toc38635736" w:history="1">
            <w:r w:rsidR="00FB206C" w:rsidRPr="00957377">
              <w:rPr>
                <w:rStyle w:val="Hyperlink"/>
                <w:rFonts w:eastAsiaTheme="minorEastAsia"/>
              </w:rPr>
              <w:t>Leave management and requests</w:t>
            </w:r>
            <w:r w:rsidR="00FB206C">
              <w:rPr>
                <w:webHidden/>
              </w:rPr>
              <w:tab/>
            </w:r>
            <w:r w:rsidR="00FB206C">
              <w:rPr>
                <w:webHidden/>
              </w:rPr>
              <w:fldChar w:fldCharType="begin"/>
            </w:r>
            <w:r w:rsidR="00FB206C">
              <w:rPr>
                <w:webHidden/>
              </w:rPr>
              <w:instrText xml:space="preserve"> PAGEREF _Toc38635736 \h </w:instrText>
            </w:r>
            <w:r w:rsidR="00FB206C">
              <w:rPr>
                <w:webHidden/>
              </w:rPr>
            </w:r>
            <w:r w:rsidR="00FB206C">
              <w:rPr>
                <w:webHidden/>
              </w:rPr>
              <w:fldChar w:fldCharType="separate"/>
            </w:r>
            <w:r w:rsidR="00FB206C">
              <w:rPr>
                <w:webHidden/>
              </w:rPr>
              <w:t>24</w:t>
            </w:r>
            <w:r w:rsidR="00FB206C">
              <w:rPr>
                <w:webHidden/>
              </w:rPr>
              <w:fldChar w:fldCharType="end"/>
            </w:r>
          </w:hyperlink>
        </w:p>
        <w:p w14:paraId="0B71ACBC" w14:textId="77777777" w:rsidR="00FB206C" w:rsidRDefault="00FE3E5F">
          <w:pPr>
            <w:pStyle w:val="TOC2"/>
            <w:tabs>
              <w:tab w:val="right" w:leader="dot" w:pos="10456"/>
            </w:tabs>
            <w:rPr>
              <w:rFonts w:eastAsiaTheme="minorEastAsia" w:cstheme="minorBidi"/>
              <w:noProof/>
            </w:rPr>
          </w:pPr>
          <w:hyperlink w:anchor="_Toc38635737" w:history="1">
            <w:r w:rsidR="00FB206C" w:rsidRPr="00957377">
              <w:rPr>
                <w:rStyle w:val="Hyperlink"/>
                <w:rFonts w:eastAsiaTheme="minorEastAsia"/>
                <w:noProof/>
              </w:rPr>
              <w:t>Rota Leave updates</w:t>
            </w:r>
            <w:r w:rsidR="00FB206C">
              <w:rPr>
                <w:noProof/>
                <w:webHidden/>
              </w:rPr>
              <w:tab/>
            </w:r>
            <w:r w:rsidR="00FB206C">
              <w:rPr>
                <w:noProof/>
                <w:webHidden/>
              </w:rPr>
              <w:fldChar w:fldCharType="begin"/>
            </w:r>
            <w:r w:rsidR="00FB206C">
              <w:rPr>
                <w:noProof/>
                <w:webHidden/>
              </w:rPr>
              <w:instrText xml:space="preserve"> PAGEREF _Toc38635737 \h </w:instrText>
            </w:r>
            <w:r w:rsidR="00FB206C">
              <w:rPr>
                <w:noProof/>
                <w:webHidden/>
              </w:rPr>
            </w:r>
            <w:r w:rsidR="00FB206C">
              <w:rPr>
                <w:noProof/>
                <w:webHidden/>
              </w:rPr>
              <w:fldChar w:fldCharType="separate"/>
            </w:r>
            <w:r w:rsidR="00FB206C">
              <w:rPr>
                <w:noProof/>
                <w:webHidden/>
              </w:rPr>
              <w:t>24</w:t>
            </w:r>
            <w:r w:rsidR="00FB206C">
              <w:rPr>
                <w:noProof/>
                <w:webHidden/>
              </w:rPr>
              <w:fldChar w:fldCharType="end"/>
            </w:r>
          </w:hyperlink>
        </w:p>
        <w:p w14:paraId="22FC7241" w14:textId="77777777" w:rsidR="00FB206C" w:rsidRDefault="00FE3E5F">
          <w:pPr>
            <w:pStyle w:val="TOC3"/>
            <w:tabs>
              <w:tab w:val="right" w:leader="dot" w:pos="10456"/>
            </w:tabs>
            <w:rPr>
              <w:rFonts w:eastAsiaTheme="minorEastAsia" w:cstheme="minorBidi"/>
              <w:noProof/>
            </w:rPr>
          </w:pPr>
          <w:hyperlink w:anchor="_Toc38635738" w:history="1">
            <w:r w:rsidR="00FB206C" w:rsidRPr="00957377">
              <w:rPr>
                <w:rStyle w:val="Hyperlink"/>
                <w:rFonts w:eastAsiaTheme="minorEastAsia"/>
                <w:noProof/>
              </w:rPr>
              <w:t>Updating Leave</w:t>
            </w:r>
            <w:r w:rsidR="00FB206C">
              <w:rPr>
                <w:noProof/>
                <w:webHidden/>
              </w:rPr>
              <w:tab/>
            </w:r>
            <w:r w:rsidR="00FB206C">
              <w:rPr>
                <w:noProof/>
                <w:webHidden/>
              </w:rPr>
              <w:fldChar w:fldCharType="begin"/>
            </w:r>
            <w:r w:rsidR="00FB206C">
              <w:rPr>
                <w:noProof/>
                <w:webHidden/>
              </w:rPr>
              <w:instrText xml:space="preserve"> PAGEREF _Toc38635738 \h </w:instrText>
            </w:r>
            <w:r w:rsidR="00FB206C">
              <w:rPr>
                <w:noProof/>
                <w:webHidden/>
              </w:rPr>
            </w:r>
            <w:r w:rsidR="00FB206C">
              <w:rPr>
                <w:noProof/>
                <w:webHidden/>
              </w:rPr>
              <w:fldChar w:fldCharType="separate"/>
            </w:r>
            <w:r w:rsidR="00FB206C">
              <w:rPr>
                <w:noProof/>
                <w:webHidden/>
              </w:rPr>
              <w:t>24</w:t>
            </w:r>
            <w:r w:rsidR="00FB206C">
              <w:rPr>
                <w:noProof/>
                <w:webHidden/>
              </w:rPr>
              <w:fldChar w:fldCharType="end"/>
            </w:r>
          </w:hyperlink>
        </w:p>
        <w:p w14:paraId="49B7E5CE" w14:textId="77777777" w:rsidR="00FB206C" w:rsidRDefault="00FE3E5F">
          <w:pPr>
            <w:pStyle w:val="TOC3"/>
            <w:tabs>
              <w:tab w:val="right" w:leader="dot" w:pos="10456"/>
            </w:tabs>
            <w:rPr>
              <w:rFonts w:eastAsiaTheme="minorEastAsia" w:cstheme="minorBidi"/>
              <w:noProof/>
            </w:rPr>
          </w:pPr>
          <w:hyperlink w:anchor="_Toc38635739" w:history="1">
            <w:r w:rsidR="00FB206C" w:rsidRPr="00957377">
              <w:rPr>
                <w:rStyle w:val="Hyperlink"/>
                <w:rFonts w:eastAsiaTheme="minorEastAsia"/>
                <w:noProof/>
              </w:rPr>
              <w:t>Swapping to a different leave</w:t>
            </w:r>
            <w:r w:rsidR="00FB206C">
              <w:rPr>
                <w:noProof/>
                <w:webHidden/>
              </w:rPr>
              <w:tab/>
            </w:r>
            <w:r w:rsidR="00FB206C">
              <w:rPr>
                <w:noProof/>
                <w:webHidden/>
              </w:rPr>
              <w:fldChar w:fldCharType="begin"/>
            </w:r>
            <w:r w:rsidR="00FB206C">
              <w:rPr>
                <w:noProof/>
                <w:webHidden/>
              </w:rPr>
              <w:instrText xml:space="preserve"> PAGEREF _Toc38635739 \h </w:instrText>
            </w:r>
            <w:r w:rsidR="00FB206C">
              <w:rPr>
                <w:noProof/>
                <w:webHidden/>
              </w:rPr>
            </w:r>
            <w:r w:rsidR="00FB206C">
              <w:rPr>
                <w:noProof/>
                <w:webHidden/>
              </w:rPr>
              <w:fldChar w:fldCharType="separate"/>
            </w:r>
            <w:r w:rsidR="00FB206C">
              <w:rPr>
                <w:noProof/>
                <w:webHidden/>
              </w:rPr>
              <w:t>25</w:t>
            </w:r>
            <w:r w:rsidR="00FB206C">
              <w:rPr>
                <w:noProof/>
                <w:webHidden/>
              </w:rPr>
              <w:fldChar w:fldCharType="end"/>
            </w:r>
          </w:hyperlink>
        </w:p>
        <w:p w14:paraId="2EF7E089" w14:textId="77777777" w:rsidR="00FB206C" w:rsidRDefault="00FE3E5F">
          <w:pPr>
            <w:pStyle w:val="TOC3"/>
            <w:tabs>
              <w:tab w:val="right" w:leader="dot" w:pos="10456"/>
            </w:tabs>
            <w:rPr>
              <w:rFonts w:eastAsiaTheme="minorEastAsia" w:cstheme="minorBidi"/>
              <w:noProof/>
            </w:rPr>
          </w:pPr>
          <w:hyperlink w:anchor="_Toc38635740" w:history="1">
            <w:r w:rsidR="00FB206C" w:rsidRPr="00957377">
              <w:rPr>
                <w:rStyle w:val="Hyperlink"/>
                <w:rFonts w:eastAsiaTheme="minorEastAsia"/>
                <w:noProof/>
              </w:rPr>
              <w:t>Swapping a single day of leave to a shift</w:t>
            </w:r>
            <w:r w:rsidR="00FB206C">
              <w:rPr>
                <w:noProof/>
                <w:webHidden/>
              </w:rPr>
              <w:tab/>
            </w:r>
            <w:r w:rsidR="00FB206C">
              <w:rPr>
                <w:noProof/>
                <w:webHidden/>
              </w:rPr>
              <w:fldChar w:fldCharType="begin"/>
            </w:r>
            <w:r w:rsidR="00FB206C">
              <w:rPr>
                <w:noProof/>
                <w:webHidden/>
              </w:rPr>
              <w:instrText xml:space="preserve"> PAGEREF _Toc38635740 \h </w:instrText>
            </w:r>
            <w:r w:rsidR="00FB206C">
              <w:rPr>
                <w:noProof/>
                <w:webHidden/>
              </w:rPr>
            </w:r>
            <w:r w:rsidR="00FB206C">
              <w:rPr>
                <w:noProof/>
                <w:webHidden/>
              </w:rPr>
              <w:fldChar w:fldCharType="separate"/>
            </w:r>
            <w:r w:rsidR="00FB206C">
              <w:rPr>
                <w:noProof/>
                <w:webHidden/>
              </w:rPr>
              <w:t>26</w:t>
            </w:r>
            <w:r w:rsidR="00FB206C">
              <w:rPr>
                <w:noProof/>
                <w:webHidden/>
              </w:rPr>
              <w:fldChar w:fldCharType="end"/>
            </w:r>
          </w:hyperlink>
        </w:p>
        <w:p w14:paraId="766DB34B" w14:textId="77777777" w:rsidR="00FB206C" w:rsidRDefault="00FE3E5F">
          <w:pPr>
            <w:pStyle w:val="TOC3"/>
            <w:tabs>
              <w:tab w:val="right" w:leader="dot" w:pos="10456"/>
            </w:tabs>
            <w:rPr>
              <w:rFonts w:eastAsiaTheme="minorEastAsia" w:cstheme="minorBidi"/>
              <w:noProof/>
            </w:rPr>
          </w:pPr>
          <w:hyperlink w:anchor="_Toc38635741" w:history="1">
            <w:r w:rsidR="00FB206C" w:rsidRPr="00957377">
              <w:rPr>
                <w:rStyle w:val="Hyperlink"/>
                <w:rFonts w:eastAsiaTheme="minorEastAsia"/>
                <w:noProof/>
              </w:rPr>
              <w:t>Converting a group of Shifts to Leave</w:t>
            </w:r>
            <w:r w:rsidR="00FB206C">
              <w:rPr>
                <w:noProof/>
                <w:webHidden/>
              </w:rPr>
              <w:tab/>
            </w:r>
            <w:r w:rsidR="00FB206C">
              <w:rPr>
                <w:noProof/>
                <w:webHidden/>
              </w:rPr>
              <w:fldChar w:fldCharType="begin"/>
            </w:r>
            <w:r w:rsidR="00FB206C">
              <w:rPr>
                <w:noProof/>
                <w:webHidden/>
              </w:rPr>
              <w:instrText xml:space="preserve"> PAGEREF _Toc38635741 \h </w:instrText>
            </w:r>
            <w:r w:rsidR="00FB206C">
              <w:rPr>
                <w:noProof/>
                <w:webHidden/>
              </w:rPr>
            </w:r>
            <w:r w:rsidR="00FB206C">
              <w:rPr>
                <w:noProof/>
                <w:webHidden/>
              </w:rPr>
              <w:fldChar w:fldCharType="separate"/>
            </w:r>
            <w:r w:rsidR="00FB206C">
              <w:rPr>
                <w:noProof/>
                <w:webHidden/>
              </w:rPr>
              <w:t>28</w:t>
            </w:r>
            <w:r w:rsidR="00FB206C">
              <w:rPr>
                <w:noProof/>
                <w:webHidden/>
              </w:rPr>
              <w:fldChar w:fldCharType="end"/>
            </w:r>
          </w:hyperlink>
        </w:p>
        <w:p w14:paraId="6984480B" w14:textId="77777777" w:rsidR="00FB206C" w:rsidRDefault="00FE3E5F">
          <w:pPr>
            <w:pStyle w:val="TOC2"/>
            <w:tabs>
              <w:tab w:val="right" w:leader="dot" w:pos="10456"/>
            </w:tabs>
            <w:rPr>
              <w:rFonts w:eastAsiaTheme="minorEastAsia" w:cstheme="minorBidi"/>
              <w:noProof/>
            </w:rPr>
          </w:pPr>
          <w:hyperlink w:anchor="_Toc38635742" w:history="1">
            <w:r w:rsidR="00FB206C" w:rsidRPr="00957377">
              <w:rPr>
                <w:rStyle w:val="Hyperlink"/>
                <w:rFonts w:eastAsiaTheme="minorEastAsia"/>
                <w:noProof/>
              </w:rPr>
              <w:t>Leave Episodes – weekly hours override</w:t>
            </w:r>
            <w:r w:rsidR="00FB206C">
              <w:rPr>
                <w:noProof/>
                <w:webHidden/>
              </w:rPr>
              <w:tab/>
            </w:r>
            <w:r w:rsidR="00FB206C">
              <w:rPr>
                <w:noProof/>
                <w:webHidden/>
              </w:rPr>
              <w:fldChar w:fldCharType="begin"/>
            </w:r>
            <w:r w:rsidR="00FB206C">
              <w:rPr>
                <w:noProof/>
                <w:webHidden/>
              </w:rPr>
              <w:instrText xml:space="preserve"> PAGEREF _Toc38635742 \h </w:instrText>
            </w:r>
            <w:r w:rsidR="00FB206C">
              <w:rPr>
                <w:noProof/>
                <w:webHidden/>
              </w:rPr>
            </w:r>
            <w:r w:rsidR="00FB206C">
              <w:rPr>
                <w:noProof/>
                <w:webHidden/>
              </w:rPr>
              <w:fldChar w:fldCharType="separate"/>
            </w:r>
            <w:r w:rsidR="00FB206C">
              <w:rPr>
                <w:noProof/>
                <w:webHidden/>
              </w:rPr>
              <w:t>29</w:t>
            </w:r>
            <w:r w:rsidR="00FB206C">
              <w:rPr>
                <w:noProof/>
                <w:webHidden/>
              </w:rPr>
              <w:fldChar w:fldCharType="end"/>
            </w:r>
          </w:hyperlink>
        </w:p>
        <w:p w14:paraId="12CCBB52" w14:textId="77777777" w:rsidR="00FB206C" w:rsidRDefault="00FE3E5F">
          <w:pPr>
            <w:pStyle w:val="TOC3"/>
            <w:tabs>
              <w:tab w:val="right" w:leader="dot" w:pos="10456"/>
            </w:tabs>
            <w:rPr>
              <w:rFonts w:eastAsiaTheme="minorEastAsia" w:cstheme="minorBidi"/>
              <w:noProof/>
            </w:rPr>
          </w:pPr>
          <w:hyperlink w:anchor="_Toc38635743" w:history="1">
            <w:r w:rsidR="00FB206C" w:rsidRPr="00957377">
              <w:rPr>
                <w:rStyle w:val="Hyperlink"/>
                <w:rFonts w:eastAsiaTheme="minorEastAsia"/>
                <w:noProof/>
              </w:rPr>
              <w:t>Manager requesting leave</w:t>
            </w:r>
            <w:r w:rsidR="00FB206C">
              <w:rPr>
                <w:noProof/>
                <w:webHidden/>
              </w:rPr>
              <w:tab/>
            </w:r>
            <w:r w:rsidR="00FB206C">
              <w:rPr>
                <w:noProof/>
                <w:webHidden/>
              </w:rPr>
              <w:fldChar w:fldCharType="begin"/>
            </w:r>
            <w:r w:rsidR="00FB206C">
              <w:rPr>
                <w:noProof/>
                <w:webHidden/>
              </w:rPr>
              <w:instrText xml:space="preserve"> PAGEREF _Toc38635743 \h </w:instrText>
            </w:r>
            <w:r w:rsidR="00FB206C">
              <w:rPr>
                <w:noProof/>
                <w:webHidden/>
              </w:rPr>
            </w:r>
            <w:r w:rsidR="00FB206C">
              <w:rPr>
                <w:noProof/>
                <w:webHidden/>
              </w:rPr>
              <w:fldChar w:fldCharType="separate"/>
            </w:r>
            <w:r w:rsidR="00FB206C">
              <w:rPr>
                <w:noProof/>
                <w:webHidden/>
              </w:rPr>
              <w:t>30</w:t>
            </w:r>
            <w:r w:rsidR="00FB206C">
              <w:rPr>
                <w:noProof/>
                <w:webHidden/>
              </w:rPr>
              <w:fldChar w:fldCharType="end"/>
            </w:r>
          </w:hyperlink>
        </w:p>
        <w:p w14:paraId="533AECCA" w14:textId="77777777" w:rsidR="00FB206C" w:rsidRDefault="00FE3E5F">
          <w:pPr>
            <w:pStyle w:val="TOC3"/>
            <w:tabs>
              <w:tab w:val="right" w:leader="dot" w:pos="10456"/>
            </w:tabs>
            <w:rPr>
              <w:rFonts w:eastAsiaTheme="minorEastAsia" w:cstheme="minorBidi"/>
              <w:noProof/>
            </w:rPr>
          </w:pPr>
          <w:hyperlink w:anchor="_Toc38635744" w:history="1">
            <w:r w:rsidR="00FB206C" w:rsidRPr="00957377">
              <w:rPr>
                <w:rStyle w:val="Hyperlink"/>
                <w:rFonts w:eastAsiaTheme="minorEastAsia"/>
                <w:noProof/>
              </w:rPr>
              <w:t>Staff member requesting leave</w:t>
            </w:r>
            <w:r w:rsidR="00FB206C">
              <w:rPr>
                <w:noProof/>
                <w:webHidden/>
              </w:rPr>
              <w:tab/>
            </w:r>
            <w:r w:rsidR="00FB206C">
              <w:rPr>
                <w:noProof/>
                <w:webHidden/>
              </w:rPr>
              <w:fldChar w:fldCharType="begin"/>
            </w:r>
            <w:r w:rsidR="00FB206C">
              <w:rPr>
                <w:noProof/>
                <w:webHidden/>
              </w:rPr>
              <w:instrText xml:space="preserve"> PAGEREF _Toc38635744 \h </w:instrText>
            </w:r>
            <w:r w:rsidR="00FB206C">
              <w:rPr>
                <w:noProof/>
                <w:webHidden/>
              </w:rPr>
            </w:r>
            <w:r w:rsidR="00FB206C">
              <w:rPr>
                <w:noProof/>
                <w:webHidden/>
              </w:rPr>
              <w:fldChar w:fldCharType="separate"/>
            </w:r>
            <w:r w:rsidR="00FB206C">
              <w:rPr>
                <w:noProof/>
                <w:webHidden/>
              </w:rPr>
              <w:t>31</w:t>
            </w:r>
            <w:r w:rsidR="00FB206C">
              <w:rPr>
                <w:noProof/>
                <w:webHidden/>
              </w:rPr>
              <w:fldChar w:fldCharType="end"/>
            </w:r>
          </w:hyperlink>
        </w:p>
        <w:p w14:paraId="169ADD79" w14:textId="77777777" w:rsidR="00FB206C" w:rsidRDefault="00FE3E5F">
          <w:pPr>
            <w:pStyle w:val="TOC2"/>
            <w:tabs>
              <w:tab w:val="right" w:leader="dot" w:pos="10456"/>
            </w:tabs>
            <w:rPr>
              <w:rFonts w:eastAsiaTheme="minorEastAsia" w:cstheme="minorBidi"/>
              <w:noProof/>
            </w:rPr>
          </w:pPr>
          <w:hyperlink w:anchor="_Toc38635745" w:history="1">
            <w:r w:rsidR="00FB206C" w:rsidRPr="00957377">
              <w:rPr>
                <w:rStyle w:val="Hyperlink"/>
                <w:rFonts w:eastAsiaTheme="minorEastAsia"/>
                <w:noProof/>
              </w:rPr>
              <w:t>My Staff.Care Leave update</w:t>
            </w:r>
            <w:r w:rsidR="00FB206C">
              <w:rPr>
                <w:noProof/>
                <w:webHidden/>
              </w:rPr>
              <w:tab/>
            </w:r>
            <w:r w:rsidR="00FB206C">
              <w:rPr>
                <w:noProof/>
                <w:webHidden/>
              </w:rPr>
              <w:fldChar w:fldCharType="begin"/>
            </w:r>
            <w:r w:rsidR="00FB206C">
              <w:rPr>
                <w:noProof/>
                <w:webHidden/>
              </w:rPr>
              <w:instrText xml:space="preserve"> PAGEREF _Toc38635745 \h </w:instrText>
            </w:r>
            <w:r w:rsidR="00FB206C">
              <w:rPr>
                <w:noProof/>
                <w:webHidden/>
              </w:rPr>
            </w:r>
            <w:r w:rsidR="00FB206C">
              <w:rPr>
                <w:noProof/>
                <w:webHidden/>
              </w:rPr>
              <w:fldChar w:fldCharType="separate"/>
            </w:r>
            <w:r w:rsidR="00FB206C">
              <w:rPr>
                <w:noProof/>
                <w:webHidden/>
              </w:rPr>
              <w:t>32</w:t>
            </w:r>
            <w:r w:rsidR="00FB206C">
              <w:rPr>
                <w:noProof/>
                <w:webHidden/>
              </w:rPr>
              <w:fldChar w:fldCharType="end"/>
            </w:r>
          </w:hyperlink>
        </w:p>
        <w:p w14:paraId="4E2F2780" w14:textId="77777777" w:rsidR="00FB206C" w:rsidRDefault="00FE3E5F">
          <w:pPr>
            <w:pStyle w:val="TOC1"/>
            <w:rPr>
              <w:rFonts w:asciiTheme="minorHAnsi" w:eastAsiaTheme="minorEastAsia" w:hAnsiTheme="minorHAnsi" w:cstheme="minorBidi"/>
              <w:sz w:val="22"/>
              <w:szCs w:val="22"/>
            </w:rPr>
          </w:pPr>
          <w:hyperlink w:anchor="_Toc38635746" w:history="1">
            <w:r w:rsidR="00FB206C" w:rsidRPr="00957377">
              <w:rPr>
                <w:rStyle w:val="Hyperlink"/>
                <w:rFonts w:eastAsiaTheme="minorEastAsia"/>
              </w:rPr>
              <w:t>Staff lists ordered latest first</w:t>
            </w:r>
            <w:r w:rsidR="00FB206C">
              <w:rPr>
                <w:webHidden/>
              </w:rPr>
              <w:tab/>
            </w:r>
            <w:r w:rsidR="00FB206C">
              <w:rPr>
                <w:webHidden/>
              </w:rPr>
              <w:fldChar w:fldCharType="begin"/>
            </w:r>
            <w:r w:rsidR="00FB206C">
              <w:rPr>
                <w:webHidden/>
              </w:rPr>
              <w:instrText xml:space="preserve"> PAGEREF _Toc38635746 \h </w:instrText>
            </w:r>
            <w:r w:rsidR="00FB206C">
              <w:rPr>
                <w:webHidden/>
              </w:rPr>
            </w:r>
            <w:r w:rsidR="00FB206C">
              <w:rPr>
                <w:webHidden/>
              </w:rPr>
              <w:fldChar w:fldCharType="separate"/>
            </w:r>
            <w:r w:rsidR="00FB206C">
              <w:rPr>
                <w:webHidden/>
              </w:rPr>
              <w:t>33</w:t>
            </w:r>
            <w:r w:rsidR="00FB206C">
              <w:rPr>
                <w:webHidden/>
              </w:rPr>
              <w:fldChar w:fldCharType="end"/>
            </w:r>
          </w:hyperlink>
        </w:p>
        <w:p w14:paraId="020B2A5A" w14:textId="77777777" w:rsidR="00FB206C" w:rsidRDefault="00FE3E5F">
          <w:pPr>
            <w:pStyle w:val="TOC1"/>
            <w:rPr>
              <w:rFonts w:asciiTheme="minorHAnsi" w:eastAsiaTheme="minorEastAsia" w:hAnsiTheme="minorHAnsi" w:cstheme="minorBidi"/>
              <w:sz w:val="22"/>
              <w:szCs w:val="22"/>
            </w:rPr>
          </w:pPr>
          <w:hyperlink w:anchor="_Toc38635747" w:history="1">
            <w:r w:rsidR="00FB206C" w:rsidRPr="00957377">
              <w:rPr>
                <w:rStyle w:val="Hyperlink"/>
                <w:rFonts w:eastAsiaTheme="minorEastAsia"/>
              </w:rPr>
              <w:t>New security group settings</w:t>
            </w:r>
            <w:r w:rsidR="00FB206C">
              <w:rPr>
                <w:webHidden/>
              </w:rPr>
              <w:tab/>
            </w:r>
            <w:r w:rsidR="00FB206C">
              <w:rPr>
                <w:webHidden/>
              </w:rPr>
              <w:fldChar w:fldCharType="begin"/>
            </w:r>
            <w:r w:rsidR="00FB206C">
              <w:rPr>
                <w:webHidden/>
              </w:rPr>
              <w:instrText xml:space="preserve"> PAGEREF _Toc38635747 \h </w:instrText>
            </w:r>
            <w:r w:rsidR="00FB206C">
              <w:rPr>
                <w:webHidden/>
              </w:rPr>
            </w:r>
            <w:r w:rsidR="00FB206C">
              <w:rPr>
                <w:webHidden/>
              </w:rPr>
              <w:fldChar w:fldCharType="separate"/>
            </w:r>
            <w:r w:rsidR="00FB206C">
              <w:rPr>
                <w:webHidden/>
              </w:rPr>
              <w:t>35</w:t>
            </w:r>
            <w:r w:rsidR="00FB206C">
              <w:rPr>
                <w:webHidden/>
              </w:rPr>
              <w:fldChar w:fldCharType="end"/>
            </w:r>
          </w:hyperlink>
        </w:p>
        <w:p w14:paraId="016471CD" w14:textId="77777777" w:rsidR="00FB206C" w:rsidRDefault="00FE3E5F">
          <w:pPr>
            <w:pStyle w:val="TOC1"/>
            <w:rPr>
              <w:rFonts w:asciiTheme="minorHAnsi" w:eastAsiaTheme="minorEastAsia" w:hAnsiTheme="minorHAnsi" w:cstheme="minorBidi"/>
              <w:sz w:val="22"/>
              <w:szCs w:val="22"/>
            </w:rPr>
          </w:pPr>
          <w:hyperlink w:anchor="_Toc38635748" w:history="1">
            <w:r w:rsidR="00FB206C" w:rsidRPr="00957377">
              <w:rPr>
                <w:rStyle w:val="Hyperlink"/>
                <w:rFonts w:eastAsiaTheme="minorEastAsia"/>
              </w:rPr>
              <w:t>Reporting</w:t>
            </w:r>
            <w:r w:rsidR="00FB206C">
              <w:rPr>
                <w:webHidden/>
              </w:rPr>
              <w:tab/>
            </w:r>
            <w:r w:rsidR="00FB206C">
              <w:rPr>
                <w:webHidden/>
              </w:rPr>
              <w:fldChar w:fldCharType="begin"/>
            </w:r>
            <w:r w:rsidR="00FB206C">
              <w:rPr>
                <w:webHidden/>
              </w:rPr>
              <w:instrText xml:space="preserve"> PAGEREF _Toc38635748 \h </w:instrText>
            </w:r>
            <w:r w:rsidR="00FB206C">
              <w:rPr>
                <w:webHidden/>
              </w:rPr>
            </w:r>
            <w:r w:rsidR="00FB206C">
              <w:rPr>
                <w:webHidden/>
              </w:rPr>
              <w:fldChar w:fldCharType="separate"/>
            </w:r>
            <w:r w:rsidR="00FB206C">
              <w:rPr>
                <w:webHidden/>
              </w:rPr>
              <w:t>36</w:t>
            </w:r>
            <w:r w:rsidR="00FB206C">
              <w:rPr>
                <w:webHidden/>
              </w:rPr>
              <w:fldChar w:fldCharType="end"/>
            </w:r>
          </w:hyperlink>
        </w:p>
        <w:p w14:paraId="056E744F" w14:textId="77777777" w:rsidR="00FB206C" w:rsidRDefault="00FE3E5F">
          <w:pPr>
            <w:pStyle w:val="TOC2"/>
            <w:tabs>
              <w:tab w:val="right" w:leader="dot" w:pos="10456"/>
            </w:tabs>
            <w:rPr>
              <w:rFonts w:eastAsiaTheme="minorEastAsia" w:cstheme="minorBidi"/>
              <w:noProof/>
            </w:rPr>
          </w:pPr>
          <w:hyperlink w:anchor="_Toc38635749" w:history="1">
            <w:r w:rsidR="00FB206C" w:rsidRPr="00957377">
              <w:rPr>
                <w:rStyle w:val="Hyperlink"/>
                <w:rFonts w:eastAsiaTheme="minorEastAsia"/>
                <w:noProof/>
              </w:rPr>
              <w:t>Roll call</w:t>
            </w:r>
            <w:r w:rsidR="00FB206C">
              <w:rPr>
                <w:noProof/>
                <w:webHidden/>
              </w:rPr>
              <w:tab/>
            </w:r>
            <w:r w:rsidR="00FB206C">
              <w:rPr>
                <w:noProof/>
                <w:webHidden/>
              </w:rPr>
              <w:fldChar w:fldCharType="begin"/>
            </w:r>
            <w:r w:rsidR="00FB206C">
              <w:rPr>
                <w:noProof/>
                <w:webHidden/>
              </w:rPr>
              <w:instrText xml:space="preserve"> PAGEREF _Toc38635749 \h </w:instrText>
            </w:r>
            <w:r w:rsidR="00FB206C">
              <w:rPr>
                <w:noProof/>
                <w:webHidden/>
              </w:rPr>
            </w:r>
            <w:r w:rsidR="00FB206C">
              <w:rPr>
                <w:noProof/>
                <w:webHidden/>
              </w:rPr>
              <w:fldChar w:fldCharType="separate"/>
            </w:r>
            <w:r w:rsidR="00FB206C">
              <w:rPr>
                <w:noProof/>
                <w:webHidden/>
              </w:rPr>
              <w:t>36</w:t>
            </w:r>
            <w:r w:rsidR="00FB206C">
              <w:rPr>
                <w:noProof/>
                <w:webHidden/>
              </w:rPr>
              <w:fldChar w:fldCharType="end"/>
            </w:r>
          </w:hyperlink>
        </w:p>
        <w:p w14:paraId="7970B2F6" w14:textId="77777777" w:rsidR="00FB206C" w:rsidRDefault="00FE3E5F">
          <w:pPr>
            <w:pStyle w:val="TOC2"/>
            <w:tabs>
              <w:tab w:val="right" w:leader="dot" w:pos="10456"/>
            </w:tabs>
            <w:rPr>
              <w:rFonts w:eastAsiaTheme="minorEastAsia" w:cstheme="minorBidi"/>
              <w:noProof/>
            </w:rPr>
          </w:pPr>
          <w:hyperlink w:anchor="_Toc38635750" w:history="1">
            <w:r w:rsidR="00FB206C" w:rsidRPr="00957377">
              <w:rPr>
                <w:rStyle w:val="Hyperlink"/>
                <w:rFonts w:eastAsiaTheme="minorEastAsia"/>
                <w:noProof/>
              </w:rPr>
              <w:t>Transaction Extract – additional data</w:t>
            </w:r>
            <w:r w:rsidR="00FB206C">
              <w:rPr>
                <w:noProof/>
                <w:webHidden/>
              </w:rPr>
              <w:tab/>
            </w:r>
            <w:r w:rsidR="00FB206C">
              <w:rPr>
                <w:noProof/>
                <w:webHidden/>
              </w:rPr>
              <w:fldChar w:fldCharType="begin"/>
            </w:r>
            <w:r w:rsidR="00FB206C">
              <w:rPr>
                <w:noProof/>
                <w:webHidden/>
              </w:rPr>
              <w:instrText xml:space="preserve"> PAGEREF _Toc38635750 \h </w:instrText>
            </w:r>
            <w:r w:rsidR="00FB206C">
              <w:rPr>
                <w:noProof/>
                <w:webHidden/>
              </w:rPr>
            </w:r>
            <w:r w:rsidR="00FB206C">
              <w:rPr>
                <w:noProof/>
                <w:webHidden/>
              </w:rPr>
              <w:fldChar w:fldCharType="separate"/>
            </w:r>
            <w:r w:rsidR="00FB206C">
              <w:rPr>
                <w:noProof/>
                <w:webHidden/>
              </w:rPr>
              <w:t>38</w:t>
            </w:r>
            <w:r w:rsidR="00FB206C">
              <w:rPr>
                <w:noProof/>
                <w:webHidden/>
              </w:rPr>
              <w:fldChar w:fldCharType="end"/>
            </w:r>
          </w:hyperlink>
        </w:p>
        <w:p w14:paraId="738E8440" w14:textId="77777777" w:rsidR="00FB206C" w:rsidRDefault="00FE3E5F">
          <w:pPr>
            <w:pStyle w:val="TOC1"/>
            <w:rPr>
              <w:rFonts w:asciiTheme="minorHAnsi" w:eastAsiaTheme="minorEastAsia" w:hAnsiTheme="minorHAnsi" w:cstheme="minorBidi"/>
              <w:sz w:val="22"/>
              <w:szCs w:val="22"/>
            </w:rPr>
          </w:pPr>
          <w:hyperlink w:anchor="_Toc38635751" w:history="1">
            <w:r w:rsidR="00FB206C" w:rsidRPr="00957377">
              <w:rPr>
                <w:rStyle w:val="Hyperlink"/>
                <w:rFonts w:eastAsiaTheme="minorEastAsia"/>
              </w:rPr>
              <w:t>Room Bookings</w:t>
            </w:r>
            <w:r w:rsidR="00FB206C">
              <w:rPr>
                <w:webHidden/>
              </w:rPr>
              <w:tab/>
            </w:r>
            <w:r w:rsidR="00FB206C">
              <w:rPr>
                <w:webHidden/>
              </w:rPr>
              <w:fldChar w:fldCharType="begin"/>
            </w:r>
            <w:r w:rsidR="00FB206C">
              <w:rPr>
                <w:webHidden/>
              </w:rPr>
              <w:instrText xml:space="preserve"> PAGEREF _Toc38635751 \h </w:instrText>
            </w:r>
            <w:r w:rsidR="00FB206C">
              <w:rPr>
                <w:webHidden/>
              </w:rPr>
            </w:r>
            <w:r w:rsidR="00FB206C">
              <w:rPr>
                <w:webHidden/>
              </w:rPr>
              <w:fldChar w:fldCharType="separate"/>
            </w:r>
            <w:r w:rsidR="00FB206C">
              <w:rPr>
                <w:webHidden/>
              </w:rPr>
              <w:t>39</w:t>
            </w:r>
            <w:r w:rsidR="00FB206C">
              <w:rPr>
                <w:webHidden/>
              </w:rPr>
              <w:fldChar w:fldCharType="end"/>
            </w:r>
          </w:hyperlink>
        </w:p>
        <w:p w14:paraId="3D748B74" w14:textId="77777777" w:rsidR="00FB206C" w:rsidRDefault="00FE3E5F">
          <w:pPr>
            <w:pStyle w:val="TOC2"/>
            <w:tabs>
              <w:tab w:val="right" w:leader="dot" w:pos="10456"/>
            </w:tabs>
            <w:rPr>
              <w:rFonts w:eastAsiaTheme="minorEastAsia" w:cstheme="minorBidi"/>
              <w:noProof/>
            </w:rPr>
          </w:pPr>
          <w:hyperlink w:anchor="_Toc38635752" w:history="1">
            <w:r w:rsidR="00FB206C" w:rsidRPr="00957377">
              <w:rPr>
                <w:rStyle w:val="Hyperlink"/>
                <w:rFonts w:eastAsiaTheme="minorEastAsia"/>
                <w:noProof/>
              </w:rPr>
              <w:t>Admin Rooms - setup</w:t>
            </w:r>
            <w:r w:rsidR="00FB206C">
              <w:rPr>
                <w:noProof/>
                <w:webHidden/>
              </w:rPr>
              <w:tab/>
            </w:r>
            <w:r w:rsidR="00FB206C">
              <w:rPr>
                <w:noProof/>
                <w:webHidden/>
              </w:rPr>
              <w:fldChar w:fldCharType="begin"/>
            </w:r>
            <w:r w:rsidR="00FB206C">
              <w:rPr>
                <w:noProof/>
                <w:webHidden/>
              </w:rPr>
              <w:instrText xml:space="preserve"> PAGEREF _Toc38635752 \h </w:instrText>
            </w:r>
            <w:r w:rsidR="00FB206C">
              <w:rPr>
                <w:noProof/>
                <w:webHidden/>
              </w:rPr>
            </w:r>
            <w:r w:rsidR="00FB206C">
              <w:rPr>
                <w:noProof/>
                <w:webHidden/>
              </w:rPr>
              <w:fldChar w:fldCharType="separate"/>
            </w:r>
            <w:r w:rsidR="00FB206C">
              <w:rPr>
                <w:noProof/>
                <w:webHidden/>
              </w:rPr>
              <w:t>39</w:t>
            </w:r>
            <w:r w:rsidR="00FB206C">
              <w:rPr>
                <w:noProof/>
                <w:webHidden/>
              </w:rPr>
              <w:fldChar w:fldCharType="end"/>
            </w:r>
          </w:hyperlink>
        </w:p>
        <w:p w14:paraId="3B16B2E3" w14:textId="77777777" w:rsidR="00FB206C" w:rsidRDefault="00FE3E5F">
          <w:pPr>
            <w:pStyle w:val="TOC3"/>
            <w:tabs>
              <w:tab w:val="right" w:leader="dot" w:pos="10456"/>
            </w:tabs>
            <w:rPr>
              <w:rFonts w:eastAsiaTheme="minorEastAsia" w:cstheme="minorBidi"/>
              <w:noProof/>
            </w:rPr>
          </w:pPr>
          <w:hyperlink w:anchor="_Toc38635753" w:history="1">
            <w:r w:rsidR="00FB206C" w:rsidRPr="00957377">
              <w:rPr>
                <w:rStyle w:val="Hyperlink"/>
                <w:rFonts w:eastAsiaTheme="minorEastAsia"/>
                <w:noProof/>
              </w:rPr>
              <w:t>Rooms tab</w:t>
            </w:r>
            <w:r w:rsidR="00FB206C">
              <w:rPr>
                <w:noProof/>
                <w:webHidden/>
              </w:rPr>
              <w:tab/>
            </w:r>
            <w:r w:rsidR="00FB206C">
              <w:rPr>
                <w:noProof/>
                <w:webHidden/>
              </w:rPr>
              <w:fldChar w:fldCharType="begin"/>
            </w:r>
            <w:r w:rsidR="00FB206C">
              <w:rPr>
                <w:noProof/>
                <w:webHidden/>
              </w:rPr>
              <w:instrText xml:space="preserve"> PAGEREF _Toc38635753 \h </w:instrText>
            </w:r>
            <w:r w:rsidR="00FB206C">
              <w:rPr>
                <w:noProof/>
                <w:webHidden/>
              </w:rPr>
            </w:r>
            <w:r w:rsidR="00FB206C">
              <w:rPr>
                <w:noProof/>
                <w:webHidden/>
              </w:rPr>
              <w:fldChar w:fldCharType="separate"/>
            </w:r>
            <w:r w:rsidR="00FB206C">
              <w:rPr>
                <w:noProof/>
                <w:webHidden/>
              </w:rPr>
              <w:t>39</w:t>
            </w:r>
            <w:r w:rsidR="00FB206C">
              <w:rPr>
                <w:noProof/>
                <w:webHidden/>
              </w:rPr>
              <w:fldChar w:fldCharType="end"/>
            </w:r>
          </w:hyperlink>
        </w:p>
        <w:p w14:paraId="70D98ED2" w14:textId="77777777" w:rsidR="00FB206C" w:rsidRDefault="00FE3E5F">
          <w:pPr>
            <w:pStyle w:val="TOC3"/>
            <w:tabs>
              <w:tab w:val="right" w:leader="dot" w:pos="10456"/>
            </w:tabs>
            <w:rPr>
              <w:rFonts w:eastAsiaTheme="minorEastAsia" w:cstheme="minorBidi"/>
              <w:noProof/>
            </w:rPr>
          </w:pPr>
          <w:hyperlink w:anchor="_Toc38635754" w:history="1">
            <w:r w:rsidR="00FB206C" w:rsidRPr="00957377">
              <w:rPr>
                <w:rStyle w:val="Hyperlink"/>
                <w:rFonts w:eastAsiaTheme="minorEastAsia"/>
                <w:noProof/>
              </w:rPr>
              <w:t>Headings tab</w:t>
            </w:r>
            <w:r w:rsidR="00FB206C">
              <w:rPr>
                <w:noProof/>
                <w:webHidden/>
              </w:rPr>
              <w:tab/>
            </w:r>
            <w:r w:rsidR="00FB206C">
              <w:rPr>
                <w:noProof/>
                <w:webHidden/>
              </w:rPr>
              <w:fldChar w:fldCharType="begin"/>
            </w:r>
            <w:r w:rsidR="00FB206C">
              <w:rPr>
                <w:noProof/>
                <w:webHidden/>
              </w:rPr>
              <w:instrText xml:space="preserve"> PAGEREF _Toc38635754 \h </w:instrText>
            </w:r>
            <w:r w:rsidR="00FB206C">
              <w:rPr>
                <w:noProof/>
                <w:webHidden/>
              </w:rPr>
            </w:r>
            <w:r w:rsidR="00FB206C">
              <w:rPr>
                <w:noProof/>
                <w:webHidden/>
              </w:rPr>
              <w:fldChar w:fldCharType="separate"/>
            </w:r>
            <w:r w:rsidR="00FB206C">
              <w:rPr>
                <w:noProof/>
                <w:webHidden/>
              </w:rPr>
              <w:t>40</w:t>
            </w:r>
            <w:r w:rsidR="00FB206C">
              <w:rPr>
                <w:noProof/>
                <w:webHidden/>
              </w:rPr>
              <w:fldChar w:fldCharType="end"/>
            </w:r>
          </w:hyperlink>
        </w:p>
        <w:p w14:paraId="6548FEC1" w14:textId="77777777" w:rsidR="00FB206C" w:rsidRDefault="00FE3E5F">
          <w:pPr>
            <w:pStyle w:val="TOC3"/>
            <w:tabs>
              <w:tab w:val="right" w:leader="dot" w:pos="10456"/>
            </w:tabs>
            <w:rPr>
              <w:rFonts w:eastAsiaTheme="minorEastAsia" w:cstheme="minorBidi"/>
              <w:noProof/>
            </w:rPr>
          </w:pPr>
          <w:hyperlink w:anchor="_Toc38635755" w:history="1">
            <w:r w:rsidR="00FB206C" w:rsidRPr="00957377">
              <w:rPr>
                <w:rStyle w:val="Hyperlink"/>
                <w:rFonts w:eastAsiaTheme="minorEastAsia"/>
                <w:noProof/>
              </w:rPr>
              <w:t>Reasons Not to Use tab</w:t>
            </w:r>
            <w:r w:rsidR="00FB206C">
              <w:rPr>
                <w:noProof/>
                <w:webHidden/>
              </w:rPr>
              <w:tab/>
            </w:r>
            <w:r w:rsidR="00FB206C">
              <w:rPr>
                <w:noProof/>
                <w:webHidden/>
              </w:rPr>
              <w:fldChar w:fldCharType="begin"/>
            </w:r>
            <w:r w:rsidR="00FB206C">
              <w:rPr>
                <w:noProof/>
                <w:webHidden/>
              </w:rPr>
              <w:instrText xml:space="preserve"> PAGEREF _Toc38635755 \h </w:instrText>
            </w:r>
            <w:r w:rsidR="00FB206C">
              <w:rPr>
                <w:noProof/>
                <w:webHidden/>
              </w:rPr>
            </w:r>
            <w:r w:rsidR="00FB206C">
              <w:rPr>
                <w:noProof/>
                <w:webHidden/>
              </w:rPr>
              <w:fldChar w:fldCharType="separate"/>
            </w:r>
            <w:r w:rsidR="00FB206C">
              <w:rPr>
                <w:noProof/>
                <w:webHidden/>
              </w:rPr>
              <w:t>40</w:t>
            </w:r>
            <w:r w:rsidR="00FB206C">
              <w:rPr>
                <w:noProof/>
                <w:webHidden/>
              </w:rPr>
              <w:fldChar w:fldCharType="end"/>
            </w:r>
          </w:hyperlink>
        </w:p>
        <w:p w14:paraId="3C6224AE" w14:textId="77777777" w:rsidR="00FB206C" w:rsidRDefault="00FE3E5F">
          <w:pPr>
            <w:pStyle w:val="TOC3"/>
            <w:tabs>
              <w:tab w:val="right" w:leader="dot" w:pos="10456"/>
            </w:tabs>
            <w:rPr>
              <w:rFonts w:eastAsiaTheme="minorEastAsia" w:cstheme="minorBidi"/>
              <w:noProof/>
            </w:rPr>
          </w:pPr>
          <w:hyperlink w:anchor="_Toc38635756" w:history="1">
            <w:r w:rsidR="00FB206C" w:rsidRPr="00957377">
              <w:rPr>
                <w:rStyle w:val="Hyperlink"/>
                <w:rFonts w:eastAsiaTheme="minorEastAsia"/>
                <w:noProof/>
              </w:rPr>
              <w:t>Room Allocations tab</w:t>
            </w:r>
            <w:r w:rsidR="00FB206C">
              <w:rPr>
                <w:noProof/>
                <w:webHidden/>
              </w:rPr>
              <w:tab/>
            </w:r>
            <w:r w:rsidR="00FB206C">
              <w:rPr>
                <w:noProof/>
                <w:webHidden/>
              </w:rPr>
              <w:fldChar w:fldCharType="begin"/>
            </w:r>
            <w:r w:rsidR="00FB206C">
              <w:rPr>
                <w:noProof/>
                <w:webHidden/>
              </w:rPr>
              <w:instrText xml:space="preserve"> PAGEREF _Toc38635756 \h </w:instrText>
            </w:r>
            <w:r w:rsidR="00FB206C">
              <w:rPr>
                <w:noProof/>
                <w:webHidden/>
              </w:rPr>
            </w:r>
            <w:r w:rsidR="00FB206C">
              <w:rPr>
                <w:noProof/>
                <w:webHidden/>
              </w:rPr>
              <w:fldChar w:fldCharType="separate"/>
            </w:r>
            <w:r w:rsidR="00FB206C">
              <w:rPr>
                <w:noProof/>
                <w:webHidden/>
              </w:rPr>
              <w:t>41</w:t>
            </w:r>
            <w:r w:rsidR="00FB206C">
              <w:rPr>
                <w:noProof/>
                <w:webHidden/>
              </w:rPr>
              <w:fldChar w:fldCharType="end"/>
            </w:r>
          </w:hyperlink>
        </w:p>
        <w:p w14:paraId="1C25F6A3" w14:textId="77777777" w:rsidR="00FB206C" w:rsidRDefault="00FE3E5F">
          <w:pPr>
            <w:pStyle w:val="TOC2"/>
            <w:tabs>
              <w:tab w:val="right" w:leader="dot" w:pos="10456"/>
            </w:tabs>
            <w:rPr>
              <w:rFonts w:eastAsiaTheme="minorEastAsia" w:cstheme="minorBidi"/>
              <w:noProof/>
            </w:rPr>
          </w:pPr>
          <w:hyperlink w:anchor="_Toc38635757" w:history="1">
            <w:r w:rsidR="00FB206C" w:rsidRPr="00957377">
              <w:rPr>
                <w:rStyle w:val="Hyperlink"/>
                <w:rFonts w:eastAsiaTheme="minorEastAsia"/>
                <w:noProof/>
              </w:rPr>
              <w:t>Staff Maintenance - Allocating staff to rooms</w:t>
            </w:r>
            <w:r w:rsidR="00FB206C">
              <w:rPr>
                <w:noProof/>
                <w:webHidden/>
              </w:rPr>
              <w:tab/>
            </w:r>
            <w:r w:rsidR="00FB206C">
              <w:rPr>
                <w:noProof/>
                <w:webHidden/>
              </w:rPr>
              <w:fldChar w:fldCharType="begin"/>
            </w:r>
            <w:r w:rsidR="00FB206C">
              <w:rPr>
                <w:noProof/>
                <w:webHidden/>
              </w:rPr>
              <w:instrText xml:space="preserve"> PAGEREF _Toc38635757 \h </w:instrText>
            </w:r>
            <w:r w:rsidR="00FB206C">
              <w:rPr>
                <w:noProof/>
                <w:webHidden/>
              </w:rPr>
            </w:r>
            <w:r w:rsidR="00FB206C">
              <w:rPr>
                <w:noProof/>
                <w:webHidden/>
              </w:rPr>
              <w:fldChar w:fldCharType="separate"/>
            </w:r>
            <w:r w:rsidR="00FB206C">
              <w:rPr>
                <w:noProof/>
                <w:webHidden/>
              </w:rPr>
              <w:t>42</w:t>
            </w:r>
            <w:r w:rsidR="00FB206C">
              <w:rPr>
                <w:noProof/>
                <w:webHidden/>
              </w:rPr>
              <w:fldChar w:fldCharType="end"/>
            </w:r>
          </w:hyperlink>
        </w:p>
        <w:p w14:paraId="7773935E" w14:textId="77777777" w:rsidR="00FB206C" w:rsidRDefault="00FE3E5F">
          <w:pPr>
            <w:pStyle w:val="TOC3"/>
            <w:tabs>
              <w:tab w:val="right" w:leader="dot" w:pos="10456"/>
            </w:tabs>
            <w:rPr>
              <w:rFonts w:eastAsiaTheme="minorEastAsia" w:cstheme="minorBidi"/>
              <w:noProof/>
            </w:rPr>
          </w:pPr>
          <w:hyperlink w:anchor="_Toc38635758" w:history="1">
            <w:r w:rsidR="00FB206C" w:rsidRPr="00957377">
              <w:rPr>
                <w:rStyle w:val="Hyperlink"/>
                <w:rFonts w:eastAsiaTheme="minorEastAsia"/>
                <w:noProof/>
              </w:rPr>
              <w:t>Workflows</w:t>
            </w:r>
            <w:r w:rsidR="00FB206C">
              <w:rPr>
                <w:noProof/>
                <w:webHidden/>
              </w:rPr>
              <w:tab/>
            </w:r>
            <w:r w:rsidR="00FB206C">
              <w:rPr>
                <w:noProof/>
                <w:webHidden/>
              </w:rPr>
              <w:fldChar w:fldCharType="begin"/>
            </w:r>
            <w:r w:rsidR="00FB206C">
              <w:rPr>
                <w:noProof/>
                <w:webHidden/>
              </w:rPr>
              <w:instrText xml:space="preserve"> PAGEREF _Toc38635758 \h </w:instrText>
            </w:r>
            <w:r w:rsidR="00FB206C">
              <w:rPr>
                <w:noProof/>
                <w:webHidden/>
              </w:rPr>
            </w:r>
            <w:r w:rsidR="00FB206C">
              <w:rPr>
                <w:noProof/>
                <w:webHidden/>
              </w:rPr>
              <w:fldChar w:fldCharType="separate"/>
            </w:r>
            <w:r w:rsidR="00FB206C">
              <w:rPr>
                <w:noProof/>
                <w:webHidden/>
              </w:rPr>
              <w:t>43</w:t>
            </w:r>
            <w:r w:rsidR="00FB206C">
              <w:rPr>
                <w:noProof/>
                <w:webHidden/>
              </w:rPr>
              <w:fldChar w:fldCharType="end"/>
            </w:r>
          </w:hyperlink>
        </w:p>
        <w:p w14:paraId="27E97A48" w14:textId="77777777" w:rsidR="00FB206C" w:rsidRDefault="00FE3E5F">
          <w:pPr>
            <w:pStyle w:val="TOC2"/>
            <w:tabs>
              <w:tab w:val="right" w:leader="dot" w:pos="10456"/>
            </w:tabs>
            <w:rPr>
              <w:rFonts w:eastAsiaTheme="minorEastAsia" w:cstheme="minorBidi"/>
              <w:noProof/>
            </w:rPr>
          </w:pPr>
          <w:hyperlink w:anchor="_Toc38635759" w:history="1">
            <w:r w:rsidR="00FB206C" w:rsidRPr="00957377">
              <w:rPr>
                <w:rStyle w:val="Hyperlink"/>
                <w:rFonts w:eastAsiaTheme="minorEastAsia"/>
                <w:noProof/>
              </w:rPr>
              <w:t>Unit Maintenance – shift room allocation setup</w:t>
            </w:r>
            <w:r w:rsidR="00FB206C">
              <w:rPr>
                <w:noProof/>
                <w:webHidden/>
              </w:rPr>
              <w:tab/>
            </w:r>
            <w:r w:rsidR="00FB206C">
              <w:rPr>
                <w:noProof/>
                <w:webHidden/>
              </w:rPr>
              <w:fldChar w:fldCharType="begin"/>
            </w:r>
            <w:r w:rsidR="00FB206C">
              <w:rPr>
                <w:noProof/>
                <w:webHidden/>
              </w:rPr>
              <w:instrText xml:space="preserve"> PAGEREF _Toc38635759 \h </w:instrText>
            </w:r>
            <w:r w:rsidR="00FB206C">
              <w:rPr>
                <w:noProof/>
                <w:webHidden/>
              </w:rPr>
            </w:r>
            <w:r w:rsidR="00FB206C">
              <w:rPr>
                <w:noProof/>
                <w:webHidden/>
              </w:rPr>
              <w:fldChar w:fldCharType="separate"/>
            </w:r>
            <w:r w:rsidR="00FB206C">
              <w:rPr>
                <w:noProof/>
                <w:webHidden/>
              </w:rPr>
              <w:t>45</w:t>
            </w:r>
            <w:r w:rsidR="00FB206C">
              <w:rPr>
                <w:noProof/>
                <w:webHidden/>
              </w:rPr>
              <w:fldChar w:fldCharType="end"/>
            </w:r>
          </w:hyperlink>
        </w:p>
        <w:p w14:paraId="4304DCD2" w14:textId="77777777" w:rsidR="00FB206C" w:rsidRDefault="00FE3E5F">
          <w:pPr>
            <w:pStyle w:val="TOC2"/>
            <w:tabs>
              <w:tab w:val="right" w:leader="dot" w:pos="10456"/>
            </w:tabs>
            <w:rPr>
              <w:rFonts w:eastAsiaTheme="minorEastAsia" w:cstheme="minorBidi"/>
              <w:noProof/>
            </w:rPr>
          </w:pPr>
          <w:hyperlink w:anchor="_Toc38635760" w:history="1">
            <w:r w:rsidR="00FB206C" w:rsidRPr="00957377">
              <w:rPr>
                <w:rStyle w:val="Hyperlink"/>
                <w:rFonts w:eastAsiaTheme="minorEastAsia"/>
                <w:noProof/>
              </w:rPr>
              <w:t>Room Bookings Screen</w:t>
            </w:r>
            <w:r w:rsidR="00FB206C">
              <w:rPr>
                <w:noProof/>
                <w:webHidden/>
              </w:rPr>
              <w:tab/>
            </w:r>
            <w:r w:rsidR="00FB206C">
              <w:rPr>
                <w:noProof/>
                <w:webHidden/>
              </w:rPr>
              <w:fldChar w:fldCharType="begin"/>
            </w:r>
            <w:r w:rsidR="00FB206C">
              <w:rPr>
                <w:noProof/>
                <w:webHidden/>
              </w:rPr>
              <w:instrText xml:space="preserve"> PAGEREF _Toc38635760 \h </w:instrText>
            </w:r>
            <w:r w:rsidR="00FB206C">
              <w:rPr>
                <w:noProof/>
                <w:webHidden/>
              </w:rPr>
            </w:r>
            <w:r w:rsidR="00FB206C">
              <w:rPr>
                <w:noProof/>
                <w:webHidden/>
              </w:rPr>
              <w:fldChar w:fldCharType="separate"/>
            </w:r>
            <w:r w:rsidR="00FB206C">
              <w:rPr>
                <w:noProof/>
                <w:webHidden/>
              </w:rPr>
              <w:t>45</w:t>
            </w:r>
            <w:r w:rsidR="00FB206C">
              <w:rPr>
                <w:noProof/>
                <w:webHidden/>
              </w:rPr>
              <w:fldChar w:fldCharType="end"/>
            </w:r>
          </w:hyperlink>
        </w:p>
        <w:p w14:paraId="2C9834C3" w14:textId="77777777" w:rsidR="00FB206C" w:rsidRDefault="00FE3E5F">
          <w:pPr>
            <w:pStyle w:val="TOC3"/>
            <w:tabs>
              <w:tab w:val="right" w:leader="dot" w:pos="10456"/>
            </w:tabs>
            <w:rPr>
              <w:rFonts w:eastAsiaTheme="minorEastAsia" w:cstheme="minorBidi"/>
              <w:noProof/>
            </w:rPr>
          </w:pPr>
          <w:hyperlink w:anchor="_Toc38635761" w:history="1">
            <w:r w:rsidR="00FB206C" w:rsidRPr="00957377">
              <w:rPr>
                <w:rStyle w:val="Hyperlink"/>
                <w:rFonts w:eastAsiaTheme="minorEastAsia"/>
                <w:noProof/>
              </w:rPr>
              <w:t>Current tab</w:t>
            </w:r>
            <w:r w:rsidR="00FB206C">
              <w:rPr>
                <w:noProof/>
                <w:webHidden/>
              </w:rPr>
              <w:tab/>
            </w:r>
            <w:r w:rsidR="00FB206C">
              <w:rPr>
                <w:noProof/>
                <w:webHidden/>
              </w:rPr>
              <w:fldChar w:fldCharType="begin"/>
            </w:r>
            <w:r w:rsidR="00FB206C">
              <w:rPr>
                <w:noProof/>
                <w:webHidden/>
              </w:rPr>
              <w:instrText xml:space="preserve"> PAGEREF _Toc38635761 \h </w:instrText>
            </w:r>
            <w:r w:rsidR="00FB206C">
              <w:rPr>
                <w:noProof/>
                <w:webHidden/>
              </w:rPr>
            </w:r>
            <w:r w:rsidR="00FB206C">
              <w:rPr>
                <w:noProof/>
                <w:webHidden/>
              </w:rPr>
              <w:fldChar w:fldCharType="separate"/>
            </w:r>
            <w:r w:rsidR="00FB206C">
              <w:rPr>
                <w:noProof/>
                <w:webHidden/>
              </w:rPr>
              <w:t>48</w:t>
            </w:r>
            <w:r w:rsidR="00FB206C">
              <w:rPr>
                <w:noProof/>
                <w:webHidden/>
              </w:rPr>
              <w:fldChar w:fldCharType="end"/>
            </w:r>
          </w:hyperlink>
        </w:p>
        <w:p w14:paraId="662CF9D3" w14:textId="77777777" w:rsidR="00FB206C" w:rsidRDefault="00FE3E5F">
          <w:pPr>
            <w:pStyle w:val="TOC3"/>
            <w:tabs>
              <w:tab w:val="right" w:leader="dot" w:pos="10456"/>
            </w:tabs>
            <w:rPr>
              <w:rFonts w:eastAsiaTheme="minorEastAsia" w:cstheme="minorBidi"/>
              <w:noProof/>
            </w:rPr>
          </w:pPr>
          <w:hyperlink w:anchor="_Toc38635762" w:history="1">
            <w:r w:rsidR="00FB206C" w:rsidRPr="00957377">
              <w:rPr>
                <w:rStyle w:val="Hyperlink"/>
                <w:rFonts w:eastAsiaTheme="minorEastAsia"/>
                <w:noProof/>
              </w:rPr>
              <w:t>Add Bookings tab</w:t>
            </w:r>
            <w:r w:rsidR="00FB206C">
              <w:rPr>
                <w:noProof/>
                <w:webHidden/>
              </w:rPr>
              <w:tab/>
            </w:r>
            <w:r w:rsidR="00FB206C">
              <w:rPr>
                <w:noProof/>
                <w:webHidden/>
              </w:rPr>
              <w:fldChar w:fldCharType="begin"/>
            </w:r>
            <w:r w:rsidR="00FB206C">
              <w:rPr>
                <w:noProof/>
                <w:webHidden/>
              </w:rPr>
              <w:instrText xml:space="preserve"> PAGEREF _Toc38635762 \h </w:instrText>
            </w:r>
            <w:r w:rsidR="00FB206C">
              <w:rPr>
                <w:noProof/>
                <w:webHidden/>
              </w:rPr>
            </w:r>
            <w:r w:rsidR="00FB206C">
              <w:rPr>
                <w:noProof/>
                <w:webHidden/>
              </w:rPr>
              <w:fldChar w:fldCharType="separate"/>
            </w:r>
            <w:r w:rsidR="00FB206C">
              <w:rPr>
                <w:noProof/>
                <w:webHidden/>
              </w:rPr>
              <w:t>49</w:t>
            </w:r>
            <w:r w:rsidR="00FB206C">
              <w:rPr>
                <w:noProof/>
                <w:webHidden/>
              </w:rPr>
              <w:fldChar w:fldCharType="end"/>
            </w:r>
          </w:hyperlink>
        </w:p>
        <w:p w14:paraId="6678FD73" w14:textId="77777777" w:rsidR="00FB206C" w:rsidRDefault="00FE3E5F">
          <w:pPr>
            <w:pStyle w:val="TOC3"/>
            <w:tabs>
              <w:tab w:val="right" w:leader="dot" w:pos="10456"/>
            </w:tabs>
            <w:rPr>
              <w:rFonts w:eastAsiaTheme="minorEastAsia" w:cstheme="minorBidi"/>
              <w:noProof/>
            </w:rPr>
          </w:pPr>
          <w:hyperlink w:anchor="_Toc38635763" w:history="1">
            <w:r w:rsidR="00FB206C" w:rsidRPr="00957377">
              <w:rPr>
                <w:rStyle w:val="Hyperlink"/>
                <w:rFonts w:eastAsiaTheme="minorEastAsia"/>
                <w:noProof/>
              </w:rPr>
              <w:t>Close Room tab</w:t>
            </w:r>
            <w:r w:rsidR="00FB206C">
              <w:rPr>
                <w:noProof/>
                <w:webHidden/>
              </w:rPr>
              <w:tab/>
            </w:r>
            <w:r w:rsidR="00FB206C">
              <w:rPr>
                <w:noProof/>
                <w:webHidden/>
              </w:rPr>
              <w:fldChar w:fldCharType="begin"/>
            </w:r>
            <w:r w:rsidR="00FB206C">
              <w:rPr>
                <w:noProof/>
                <w:webHidden/>
              </w:rPr>
              <w:instrText xml:space="preserve"> PAGEREF _Toc38635763 \h </w:instrText>
            </w:r>
            <w:r w:rsidR="00FB206C">
              <w:rPr>
                <w:noProof/>
                <w:webHidden/>
              </w:rPr>
            </w:r>
            <w:r w:rsidR="00FB206C">
              <w:rPr>
                <w:noProof/>
                <w:webHidden/>
              </w:rPr>
              <w:fldChar w:fldCharType="separate"/>
            </w:r>
            <w:r w:rsidR="00FB206C">
              <w:rPr>
                <w:noProof/>
                <w:webHidden/>
              </w:rPr>
              <w:t>50</w:t>
            </w:r>
            <w:r w:rsidR="00FB206C">
              <w:rPr>
                <w:noProof/>
                <w:webHidden/>
              </w:rPr>
              <w:fldChar w:fldCharType="end"/>
            </w:r>
          </w:hyperlink>
        </w:p>
        <w:p w14:paraId="4AA010E6" w14:textId="77777777" w:rsidR="00FB206C" w:rsidRDefault="00FE3E5F">
          <w:pPr>
            <w:pStyle w:val="TOC3"/>
            <w:tabs>
              <w:tab w:val="right" w:leader="dot" w:pos="10456"/>
            </w:tabs>
            <w:rPr>
              <w:rFonts w:eastAsiaTheme="minorEastAsia" w:cstheme="minorBidi"/>
              <w:noProof/>
            </w:rPr>
          </w:pPr>
          <w:hyperlink w:anchor="_Toc38635764" w:history="1">
            <w:r w:rsidR="00FB206C" w:rsidRPr="00957377">
              <w:rPr>
                <w:rStyle w:val="Hyperlink"/>
                <w:rFonts w:eastAsiaTheme="minorEastAsia"/>
                <w:noProof/>
              </w:rPr>
              <w:t>Drag and drop</w:t>
            </w:r>
            <w:r w:rsidR="00FB206C">
              <w:rPr>
                <w:noProof/>
                <w:webHidden/>
              </w:rPr>
              <w:tab/>
            </w:r>
            <w:r w:rsidR="00FB206C">
              <w:rPr>
                <w:noProof/>
                <w:webHidden/>
              </w:rPr>
              <w:fldChar w:fldCharType="begin"/>
            </w:r>
            <w:r w:rsidR="00FB206C">
              <w:rPr>
                <w:noProof/>
                <w:webHidden/>
              </w:rPr>
              <w:instrText xml:space="preserve"> PAGEREF _Toc38635764 \h </w:instrText>
            </w:r>
            <w:r w:rsidR="00FB206C">
              <w:rPr>
                <w:noProof/>
                <w:webHidden/>
              </w:rPr>
            </w:r>
            <w:r w:rsidR="00FB206C">
              <w:rPr>
                <w:noProof/>
                <w:webHidden/>
              </w:rPr>
              <w:fldChar w:fldCharType="separate"/>
            </w:r>
            <w:r w:rsidR="00FB206C">
              <w:rPr>
                <w:noProof/>
                <w:webHidden/>
              </w:rPr>
              <w:t>51</w:t>
            </w:r>
            <w:r w:rsidR="00FB206C">
              <w:rPr>
                <w:noProof/>
                <w:webHidden/>
              </w:rPr>
              <w:fldChar w:fldCharType="end"/>
            </w:r>
          </w:hyperlink>
        </w:p>
        <w:p w14:paraId="79B52583" w14:textId="77777777" w:rsidR="00FB206C" w:rsidRDefault="00FE3E5F">
          <w:pPr>
            <w:pStyle w:val="TOC2"/>
            <w:tabs>
              <w:tab w:val="right" w:leader="dot" w:pos="10456"/>
            </w:tabs>
            <w:rPr>
              <w:rFonts w:eastAsiaTheme="minorEastAsia" w:cstheme="minorBidi"/>
              <w:noProof/>
            </w:rPr>
          </w:pPr>
          <w:hyperlink w:anchor="_Toc38635765" w:history="1">
            <w:r w:rsidR="00FB206C" w:rsidRPr="00957377">
              <w:rPr>
                <w:rStyle w:val="Hyperlink"/>
                <w:rFonts w:eastAsiaTheme="minorEastAsia"/>
                <w:noProof/>
              </w:rPr>
              <w:t>Rota screens</w:t>
            </w:r>
            <w:r w:rsidR="00FB206C">
              <w:rPr>
                <w:noProof/>
                <w:webHidden/>
              </w:rPr>
              <w:tab/>
            </w:r>
            <w:r w:rsidR="00FB206C">
              <w:rPr>
                <w:noProof/>
                <w:webHidden/>
              </w:rPr>
              <w:fldChar w:fldCharType="begin"/>
            </w:r>
            <w:r w:rsidR="00FB206C">
              <w:rPr>
                <w:noProof/>
                <w:webHidden/>
              </w:rPr>
              <w:instrText xml:space="preserve"> PAGEREF _Toc38635765 \h </w:instrText>
            </w:r>
            <w:r w:rsidR="00FB206C">
              <w:rPr>
                <w:noProof/>
                <w:webHidden/>
              </w:rPr>
            </w:r>
            <w:r w:rsidR="00FB206C">
              <w:rPr>
                <w:noProof/>
                <w:webHidden/>
              </w:rPr>
              <w:fldChar w:fldCharType="separate"/>
            </w:r>
            <w:r w:rsidR="00FB206C">
              <w:rPr>
                <w:noProof/>
                <w:webHidden/>
              </w:rPr>
              <w:t>53</w:t>
            </w:r>
            <w:r w:rsidR="00FB206C">
              <w:rPr>
                <w:noProof/>
                <w:webHidden/>
              </w:rPr>
              <w:fldChar w:fldCharType="end"/>
            </w:r>
          </w:hyperlink>
        </w:p>
        <w:p w14:paraId="356D0A40" w14:textId="77777777" w:rsidR="00FB206C" w:rsidRDefault="00FE3E5F">
          <w:pPr>
            <w:pStyle w:val="TOC2"/>
            <w:tabs>
              <w:tab w:val="right" w:leader="dot" w:pos="10456"/>
            </w:tabs>
            <w:rPr>
              <w:rFonts w:eastAsiaTheme="minorEastAsia" w:cstheme="minorBidi"/>
              <w:noProof/>
            </w:rPr>
          </w:pPr>
          <w:hyperlink w:anchor="_Toc38635766" w:history="1">
            <w:r w:rsidR="00FB206C" w:rsidRPr="00957377">
              <w:rPr>
                <w:rStyle w:val="Hyperlink"/>
                <w:rFonts w:eastAsiaTheme="minorEastAsia"/>
                <w:noProof/>
              </w:rPr>
              <w:t>Room Bookings Alerts</w:t>
            </w:r>
            <w:r w:rsidR="00FB206C">
              <w:rPr>
                <w:noProof/>
                <w:webHidden/>
              </w:rPr>
              <w:tab/>
            </w:r>
            <w:r w:rsidR="00FB206C">
              <w:rPr>
                <w:noProof/>
                <w:webHidden/>
              </w:rPr>
              <w:fldChar w:fldCharType="begin"/>
            </w:r>
            <w:r w:rsidR="00FB206C">
              <w:rPr>
                <w:noProof/>
                <w:webHidden/>
              </w:rPr>
              <w:instrText xml:space="preserve"> PAGEREF _Toc38635766 \h </w:instrText>
            </w:r>
            <w:r w:rsidR="00FB206C">
              <w:rPr>
                <w:noProof/>
                <w:webHidden/>
              </w:rPr>
            </w:r>
            <w:r w:rsidR="00FB206C">
              <w:rPr>
                <w:noProof/>
                <w:webHidden/>
              </w:rPr>
              <w:fldChar w:fldCharType="separate"/>
            </w:r>
            <w:r w:rsidR="00FB206C">
              <w:rPr>
                <w:noProof/>
                <w:webHidden/>
              </w:rPr>
              <w:t>54</w:t>
            </w:r>
            <w:r w:rsidR="00FB206C">
              <w:rPr>
                <w:noProof/>
                <w:webHidden/>
              </w:rPr>
              <w:fldChar w:fldCharType="end"/>
            </w:r>
          </w:hyperlink>
        </w:p>
        <w:p w14:paraId="332F163D" w14:textId="77777777" w:rsidR="00FB206C" w:rsidRDefault="00FE3E5F">
          <w:pPr>
            <w:pStyle w:val="TOC2"/>
            <w:tabs>
              <w:tab w:val="right" w:leader="dot" w:pos="10456"/>
            </w:tabs>
            <w:rPr>
              <w:rFonts w:eastAsiaTheme="minorEastAsia" w:cstheme="minorBidi"/>
              <w:noProof/>
            </w:rPr>
          </w:pPr>
          <w:hyperlink w:anchor="_Toc38635767" w:history="1">
            <w:r w:rsidR="00FB206C" w:rsidRPr="00957377">
              <w:rPr>
                <w:rStyle w:val="Hyperlink"/>
                <w:rFonts w:eastAsiaTheme="minorEastAsia"/>
                <w:noProof/>
              </w:rPr>
              <w:t>My Staff.Care</w:t>
            </w:r>
            <w:r w:rsidR="00FB206C">
              <w:rPr>
                <w:noProof/>
                <w:webHidden/>
              </w:rPr>
              <w:tab/>
            </w:r>
            <w:r w:rsidR="00FB206C">
              <w:rPr>
                <w:noProof/>
                <w:webHidden/>
              </w:rPr>
              <w:fldChar w:fldCharType="begin"/>
            </w:r>
            <w:r w:rsidR="00FB206C">
              <w:rPr>
                <w:noProof/>
                <w:webHidden/>
              </w:rPr>
              <w:instrText xml:space="preserve"> PAGEREF _Toc38635767 \h </w:instrText>
            </w:r>
            <w:r w:rsidR="00FB206C">
              <w:rPr>
                <w:noProof/>
                <w:webHidden/>
              </w:rPr>
            </w:r>
            <w:r w:rsidR="00FB206C">
              <w:rPr>
                <w:noProof/>
                <w:webHidden/>
              </w:rPr>
              <w:fldChar w:fldCharType="separate"/>
            </w:r>
            <w:r w:rsidR="00FB206C">
              <w:rPr>
                <w:noProof/>
                <w:webHidden/>
              </w:rPr>
              <w:t>55</w:t>
            </w:r>
            <w:r w:rsidR="00FB206C">
              <w:rPr>
                <w:noProof/>
                <w:webHidden/>
              </w:rPr>
              <w:fldChar w:fldCharType="end"/>
            </w:r>
          </w:hyperlink>
        </w:p>
        <w:p w14:paraId="3074E599" w14:textId="77777777" w:rsidR="00FB206C" w:rsidRDefault="00FE3E5F">
          <w:pPr>
            <w:pStyle w:val="TOC2"/>
            <w:tabs>
              <w:tab w:val="right" w:leader="dot" w:pos="10456"/>
            </w:tabs>
            <w:rPr>
              <w:rFonts w:eastAsiaTheme="minorEastAsia" w:cstheme="minorBidi"/>
              <w:noProof/>
            </w:rPr>
          </w:pPr>
          <w:hyperlink w:anchor="_Toc38635768" w:history="1">
            <w:r w:rsidR="00FB206C" w:rsidRPr="00957377">
              <w:rPr>
                <w:rStyle w:val="Hyperlink"/>
                <w:rFonts w:eastAsiaTheme="minorEastAsia"/>
                <w:noProof/>
              </w:rPr>
              <w:t>Room Occupancy Report</w:t>
            </w:r>
            <w:r w:rsidR="00FB206C">
              <w:rPr>
                <w:noProof/>
                <w:webHidden/>
              </w:rPr>
              <w:tab/>
            </w:r>
            <w:r w:rsidR="00FB206C">
              <w:rPr>
                <w:noProof/>
                <w:webHidden/>
              </w:rPr>
              <w:fldChar w:fldCharType="begin"/>
            </w:r>
            <w:r w:rsidR="00FB206C">
              <w:rPr>
                <w:noProof/>
                <w:webHidden/>
              </w:rPr>
              <w:instrText xml:space="preserve"> PAGEREF _Toc38635768 \h </w:instrText>
            </w:r>
            <w:r w:rsidR="00FB206C">
              <w:rPr>
                <w:noProof/>
                <w:webHidden/>
              </w:rPr>
            </w:r>
            <w:r w:rsidR="00FB206C">
              <w:rPr>
                <w:noProof/>
                <w:webHidden/>
              </w:rPr>
              <w:fldChar w:fldCharType="separate"/>
            </w:r>
            <w:r w:rsidR="00FB206C">
              <w:rPr>
                <w:noProof/>
                <w:webHidden/>
              </w:rPr>
              <w:t>55</w:t>
            </w:r>
            <w:r w:rsidR="00FB206C">
              <w:rPr>
                <w:noProof/>
                <w:webHidden/>
              </w:rPr>
              <w:fldChar w:fldCharType="end"/>
            </w:r>
          </w:hyperlink>
        </w:p>
        <w:p w14:paraId="0F98E458" w14:textId="77777777" w:rsidR="00FB206C" w:rsidRDefault="00FE3E5F">
          <w:pPr>
            <w:pStyle w:val="TOC1"/>
            <w:rPr>
              <w:rFonts w:asciiTheme="minorHAnsi" w:eastAsiaTheme="minorEastAsia" w:hAnsiTheme="minorHAnsi" w:cstheme="minorBidi"/>
              <w:sz w:val="22"/>
              <w:szCs w:val="22"/>
            </w:rPr>
          </w:pPr>
          <w:hyperlink w:anchor="_Toc38635769" w:history="1">
            <w:r w:rsidR="00FB206C" w:rsidRPr="00957377">
              <w:rPr>
                <w:rStyle w:val="Hyperlink"/>
                <w:rFonts w:eastAsiaTheme="minorEastAsia"/>
              </w:rPr>
              <w:t>Soft Form Calculations</w:t>
            </w:r>
            <w:r w:rsidR="00FB206C">
              <w:rPr>
                <w:webHidden/>
              </w:rPr>
              <w:tab/>
            </w:r>
            <w:r w:rsidR="00FB206C">
              <w:rPr>
                <w:webHidden/>
              </w:rPr>
              <w:fldChar w:fldCharType="begin"/>
            </w:r>
            <w:r w:rsidR="00FB206C">
              <w:rPr>
                <w:webHidden/>
              </w:rPr>
              <w:instrText xml:space="preserve"> PAGEREF _Toc38635769 \h </w:instrText>
            </w:r>
            <w:r w:rsidR="00FB206C">
              <w:rPr>
                <w:webHidden/>
              </w:rPr>
            </w:r>
            <w:r w:rsidR="00FB206C">
              <w:rPr>
                <w:webHidden/>
              </w:rPr>
              <w:fldChar w:fldCharType="separate"/>
            </w:r>
            <w:r w:rsidR="00FB206C">
              <w:rPr>
                <w:webHidden/>
              </w:rPr>
              <w:t>58</w:t>
            </w:r>
            <w:r w:rsidR="00FB206C">
              <w:rPr>
                <w:webHidden/>
              </w:rPr>
              <w:fldChar w:fldCharType="end"/>
            </w:r>
          </w:hyperlink>
        </w:p>
        <w:p w14:paraId="777CBB90" w14:textId="77777777" w:rsidR="00FB206C" w:rsidRDefault="00FE3E5F">
          <w:pPr>
            <w:pStyle w:val="TOC2"/>
            <w:tabs>
              <w:tab w:val="right" w:leader="dot" w:pos="10456"/>
            </w:tabs>
            <w:rPr>
              <w:rFonts w:eastAsiaTheme="minorEastAsia" w:cstheme="minorBidi"/>
              <w:noProof/>
            </w:rPr>
          </w:pPr>
          <w:hyperlink w:anchor="_Toc38635770" w:history="1">
            <w:r w:rsidR="00FB206C" w:rsidRPr="00957377">
              <w:rPr>
                <w:rStyle w:val="Hyperlink"/>
                <w:rFonts w:eastAsiaTheme="minorEastAsia"/>
                <w:noProof/>
              </w:rPr>
              <w:t>Date Difference in formulas</w:t>
            </w:r>
            <w:r w:rsidR="00FB206C">
              <w:rPr>
                <w:noProof/>
                <w:webHidden/>
              </w:rPr>
              <w:tab/>
            </w:r>
            <w:r w:rsidR="00FB206C">
              <w:rPr>
                <w:noProof/>
                <w:webHidden/>
              </w:rPr>
              <w:fldChar w:fldCharType="begin"/>
            </w:r>
            <w:r w:rsidR="00FB206C">
              <w:rPr>
                <w:noProof/>
                <w:webHidden/>
              </w:rPr>
              <w:instrText xml:space="preserve"> PAGEREF _Toc38635770 \h </w:instrText>
            </w:r>
            <w:r w:rsidR="00FB206C">
              <w:rPr>
                <w:noProof/>
                <w:webHidden/>
              </w:rPr>
            </w:r>
            <w:r w:rsidR="00FB206C">
              <w:rPr>
                <w:noProof/>
                <w:webHidden/>
              </w:rPr>
              <w:fldChar w:fldCharType="separate"/>
            </w:r>
            <w:r w:rsidR="00FB206C">
              <w:rPr>
                <w:noProof/>
                <w:webHidden/>
              </w:rPr>
              <w:t>59</w:t>
            </w:r>
            <w:r w:rsidR="00FB206C">
              <w:rPr>
                <w:noProof/>
                <w:webHidden/>
              </w:rPr>
              <w:fldChar w:fldCharType="end"/>
            </w:r>
          </w:hyperlink>
        </w:p>
        <w:p w14:paraId="07347AFA" w14:textId="77777777" w:rsidR="00FB206C" w:rsidRDefault="00FE3E5F">
          <w:pPr>
            <w:pStyle w:val="TOC1"/>
            <w:rPr>
              <w:rFonts w:asciiTheme="minorHAnsi" w:eastAsiaTheme="minorEastAsia" w:hAnsiTheme="minorHAnsi" w:cstheme="minorBidi"/>
              <w:sz w:val="22"/>
              <w:szCs w:val="22"/>
            </w:rPr>
          </w:pPr>
          <w:hyperlink w:anchor="_Toc38635771" w:history="1">
            <w:r w:rsidR="00FB206C" w:rsidRPr="00957377">
              <w:rPr>
                <w:rStyle w:val="Hyperlink"/>
                <w:rFonts w:eastAsiaTheme="minorEastAsia"/>
              </w:rPr>
              <w:t>Contract Change manual rollover</w:t>
            </w:r>
            <w:r w:rsidR="00FB206C">
              <w:rPr>
                <w:webHidden/>
              </w:rPr>
              <w:tab/>
            </w:r>
            <w:r w:rsidR="00FB206C">
              <w:rPr>
                <w:webHidden/>
              </w:rPr>
              <w:fldChar w:fldCharType="begin"/>
            </w:r>
            <w:r w:rsidR="00FB206C">
              <w:rPr>
                <w:webHidden/>
              </w:rPr>
              <w:instrText xml:space="preserve"> PAGEREF _Toc38635771 \h </w:instrText>
            </w:r>
            <w:r w:rsidR="00FB206C">
              <w:rPr>
                <w:webHidden/>
              </w:rPr>
            </w:r>
            <w:r w:rsidR="00FB206C">
              <w:rPr>
                <w:webHidden/>
              </w:rPr>
              <w:fldChar w:fldCharType="separate"/>
            </w:r>
            <w:r w:rsidR="00FB206C">
              <w:rPr>
                <w:webHidden/>
              </w:rPr>
              <w:t>60</w:t>
            </w:r>
            <w:r w:rsidR="00FB206C">
              <w:rPr>
                <w:webHidden/>
              </w:rPr>
              <w:fldChar w:fldCharType="end"/>
            </w:r>
          </w:hyperlink>
        </w:p>
        <w:p w14:paraId="035E7F72" w14:textId="77777777" w:rsidR="00FB206C" w:rsidRDefault="00FE3E5F">
          <w:pPr>
            <w:pStyle w:val="TOC2"/>
            <w:tabs>
              <w:tab w:val="right" w:leader="dot" w:pos="10456"/>
            </w:tabs>
            <w:rPr>
              <w:rFonts w:eastAsiaTheme="minorEastAsia" w:cstheme="minorBidi"/>
              <w:noProof/>
            </w:rPr>
          </w:pPr>
          <w:hyperlink w:anchor="_Toc38635772" w:history="1">
            <w:r w:rsidR="00FB206C" w:rsidRPr="00957377">
              <w:rPr>
                <w:rStyle w:val="Hyperlink"/>
                <w:rFonts w:eastAsiaTheme="minorEastAsia"/>
                <w:noProof/>
              </w:rPr>
              <w:t>Admin &gt; Leave Codes</w:t>
            </w:r>
            <w:r w:rsidR="00FB206C">
              <w:rPr>
                <w:noProof/>
                <w:webHidden/>
              </w:rPr>
              <w:tab/>
            </w:r>
            <w:r w:rsidR="00FB206C">
              <w:rPr>
                <w:noProof/>
                <w:webHidden/>
              </w:rPr>
              <w:fldChar w:fldCharType="begin"/>
            </w:r>
            <w:r w:rsidR="00FB206C">
              <w:rPr>
                <w:noProof/>
                <w:webHidden/>
              </w:rPr>
              <w:instrText xml:space="preserve"> PAGEREF _Toc38635772 \h </w:instrText>
            </w:r>
            <w:r w:rsidR="00FB206C">
              <w:rPr>
                <w:noProof/>
                <w:webHidden/>
              </w:rPr>
            </w:r>
            <w:r w:rsidR="00FB206C">
              <w:rPr>
                <w:noProof/>
                <w:webHidden/>
              </w:rPr>
              <w:fldChar w:fldCharType="separate"/>
            </w:r>
            <w:r w:rsidR="00FB206C">
              <w:rPr>
                <w:noProof/>
                <w:webHidden/>
              </w:rPr>
              <w:t>60</w:t>
            </w:r>
            <w:r w:rsidR="00FB206C">
              <w:rPr>
                <w:noProof/>
                <w:webHidden/>
              </w:rPr>
              <w:fldChar w:fldCharType="end"/>
            </w:r>
          </w:hyperlink>
        </w:p>
        <w:p w14:paraId="5B4BFBD9" w14:textId="77777777" w:rsidR="00FB206C" w:rsidRDefault="00FE3E5F">
          <w:pPr>
            <w:pStyle w:val="TOC2"/>
            <w:tabs>
              <w:tab w:val="right" w:leader="dot" w:pos="10456"/>
            </w:tabs>
            <w:rPr>
              <w:rFonts w:eastAsiaTheme="minorEastAsia" w:cstheme="minorBidi"/>
              <w:noProof/>
            </w:rPr>
          </w:pPr>
          <w:hyperlink w:anchor="_Toc38635773" w:history="1">
            <w:r w:rsidR="00FB206C" w:rsidRPr="00957377">
              <w:rPr>
                <w:rStyle w:val="Hyperlink"/>
                <w:rFonts w:eastAsiaTheme="minorEastAsia"/>
                <w:noProof/>
              </w:rPr>
              <w:t>Staff Maintenance Workflow</w:t>
            </w:r>
            <w:r w:rsidR="00FB206C">
              <w:rPr>
                <w:noProof/>
                <w:webHidden/>
              </w:rPr>
              <w:tab/>
            </w:r>
            <w:r w:rsidR="00FB206C">
              <w:rPr>
                <w:noProof/>
                <w:webHidden/>
              </w:rPr>
              <w:fldChar w:fldCharType="begin"/>
            </w:r>
            <w:r w:rsidR="00FB206C">
              <w:rPr>
                <w:noProof/>
                <w:webHidden/>
              </w:rPr>
              <w:instrText xml:space="preserve"> PAGEREF _Toc38635773 \h </w:instrText>
            </w:r>
            <w:r w:rsidR="00FB206C">
              <w:rPr>
                <w:noProof/>
                <w:webHidden/>
              </w:rPr>
            </w:r>
            <w:r w:rsidR="00FB206C">
              <w:rPr>
                <w:noProof/>
                <w:webHidden/>
              </w:rPr>
              <w:fldChar w:fldCharType="separate"/>
            </w:r>
            <w:r w:rsidR="00FB206C">
              <w:rPr>
                <w:noProof/>
                <w:webHidden/>
              </w:rPr>
              <w:t>60</w:t>
            </w:r>
            <w:r w:rsidR="00FB206C">
              <w:rPr>
                <w:noProof/>
                <w:webHidden/>
              </w:rPr>
              <w:fldChar w:fldCharType="end"/>
            </w:r>
          </w:hyperlink>
        </w:p>
        <w:p w14:paraId="0D099FF5" w14:textId="77777777" w:rsidR="00FB206C" w:rsidRDefault="00FE3E5F">
          <w:pPr>
            <w:pStyle w:val="TOC1"/>
            <w:rPr>
              <w:rFonts w:asciiTheme="minorHAnsi" w:eastAsiaTheme="minorEastAsia" w:hAnsiTheme="minorHAnsi" w:cstheme="minorBidi"/>
              <w:sz w:val="22"/>
              <w:szCs w:val="22"/>
            </w:rPr>
          </w:pPr>
          <w:hyperlink w:anchor="_Toc38635774" w:history="1">
            <w:r w:rsidR="00FB206C" w:rsidRPr="00957377">
              <w:rPr>
                <w:rStyle w:val="Hyperlink"/>
                <w:rFonts w:eastAsiaTheme="minorEastAsia"/>
              </w:rPr>
              <w:t>T&amp;A Exceptions report</w:t>
            </w:r>
            <w:r w:rsidR="00FB206C">
              <w:rPr>
                <w:webHidden/>
              </w:rPr>
              <w:tab/>
            </w:r>
            <w:r w:rsidR="00FB206C">
              <w:rPr>
                <w:webHidden/>
              </w:rPr>
              <w:fldChar w:fldCharType="begin"/>
            </w:r>
            <w:r w:rsidR="00FB206C">
              <w:rPr>
                <w:webHidden/>
              </w:rPr>
              <w:instrText xml:space="preserve"> PAGEREF _Toc38635774 \h </w:instrText>
            </w:r>
            <w:r w:rsidR="00FB206C">
              <w:rPr>
                <w:webHidden/>
              </w:rPr>
            </w:r>
            <w:r w:rsidR="00FB206C">
              <w:rPr>
                <w:webHidden/>
              </w:rPr>
              <w:fldChar w:fldCharType="separate"/>
            </w:r>
            <w:r w:rsidR="00FB206C">
              <w:rPr>
                <w:webHidden/>
              </w:rPr>
              <w:t>61</w:t>
            </w:r>
            <w:r w:rsidR="00FB206C">
              <w:rPr>
                <w:webHidden/>
              </w:rPr>
              <w:fldChar w:fldCharType="end"/>
            </w:r>
          </w:hyperlink>
        </w:p>
        <w:p w14:paraId="454A319A" w14:textId="77777777" w:rsidR="00FB206C" w:rsidRDefault="00FE3E5F">
          <w:pPr>
            <w:pStyle w:val="TOC1"/>
            <w:rPr>
              <w:rFonts w:asciiTheme="minorHAnsi" w:eastAsiaTheme="minorEastAsia" w:hAnsiTheme="minorHAnsi" w:cstheme="minorBidi"/>
              <w:sz w:val="22"/>
              <w:szCs w:val="22"/>
            </w:rPr>
          </w:pPr>
          <w:hyperlink w:anchor="_Toc38635775" w:history="1">
            <w:r w:rsidR="00FB206C" w:rsidRPr="00957377">
              <w:rPr>
                <w:rStyle w:val="Hyperlink"/>
                <w:rFonts w:eastAsiaTheme="minorEastAsia"/>
              </w:rPr>
              <w:t>Clocking Dashboard</w:t>
            </w:r>
            <w:r w:rsidR="00FB206C">
              <w:rPr>
                <w:webHidden/>
              </w:rPr>
              <w:tab/>
            </w:r>
            <w:r w:rsidR="00FB206C">
              <w:rPr>
                <w:webHidden/>
              </w:rPr>
              <w:fldChar w:fldCharType="begin"/>
            </w:r>
            <w:r w:rsidR="00FB206C">
              <w:rPr>
                <w:webHidden/>
              </w:rPr>
              <w:instrText xml:space="preserve"> PAGEREF _Toc38635775 \h </w:instrText>
            </w:r>
            <w:r w:rsidR="00FB206C">
              <w:rPr>
                <w:webHidden/>
              </w:rPr>
            </w:r>
            <w:r w:rsidR="00FB206C">
              <w:rPr>
                <w:webHidden/>
              </w:rPr>
              <w:fldChar w:fldCharType="separate"/>
            </w:r>
            <w:r w:rsidR="00FB206C">
              <w:rPr>
                <w:webHidden/>
              </w:rPr>
              <w:t>62</w:t>
            </w:r>
            <w:r w:rsidR="00FB206C">
              <w:rPr>
                <w:webHidden/>
              </w:rPr>
              <w:fldChar w:fldCharType="end"/>
            </w:r>
          </w:hyperlink>
        </w:p>
        <w:p w14:paraId="4A5DB23E" w14:textId="77777777" w:rsidR="00FB206C" w:rsidRDefault="00FE3E5F">
          <w:pPr>
            <w:pStyle w:val="TOC1"/>
            <w:rPr>
              <w:rFonts w:asciiTheme="minorHAnsi" w:eastAsiaTheme="minorEastAsia" w:hAnsiTheme="minorHAnsi" w:cstheme="minorBidi"/>
              <w:sz w:val="22"/>
              <w:szCs w:val="22"/>
            </w:rPr>
          </w:pPr>
          <w:hyperlink w:anchor="_Toc38635776" w:history="1">
            <w:r w:rsidR="00FB206C" w:rsidRPr="00957377">
              <w:rPr>
                <w:rStyle w:val="Hyperlink"/>
                <w:rFonts w:eastAsiaTheme="minorEastAsia"/>
              </w:rPr>
              <w:t>Manuals requiring update</w:t>
            </w:r>
            <w:r w:rsidR="00FB206C">
              <w:rPr>
                <w:webHidden/>
              </w:rPr>
              <w:tab/>
            </w:r>
            <w:r w:rsidR="00FB206C">
              <w:rPr>
                <w:webHidden/>
              </w:rPr>
              <w:fldChar w:fldCharType="begin"/>
            </w:r>
            <w:r w:rsidR="00FB206C">
              <w:rPr>
                <w:webHidden/>
              </w:rPr>
              <w:instrText xml:space="preserve"> PAGEREF _Toc38635776 \h </w:instrText>
            </w:r>
            <w:r w:rsidR="00FB206C">
              <w:rPr>
                <w:webHidden/>
              </w:rPr>
            </w:r>
            <w:r w:rsidR="00FB206C">
              <w:rPr>
                <w:webHidden/>
              </w:rPr>
              <w:fldChar w:fldCharType="separate"/>
            </w:r>
            <w:r w:rsidR="00FB206C">
              <w:rPr>
                <w:webHidden/>
              </w:rPr>
              <w:t>63</w:t>
            </w:r>
            <w:r w:rsidR="00FB206C">
              <w:rPr>
                <w:webHidden/>
              </w:rPr>
              <w:fldChar w:fldCharType="end"/>
            </w:r>
          </w:hyperlink>
        </w:p>
        <w:p w14:paraId="078BD170" w14:textId="77777777" w:rsidR="00FB206C" w:rsidRDefault="00FE3E5F">
          <w:pPr>
            <w:pStyle w:val="TOC1"/>
            <w:rPr>
              <w:rFonts w:asciiTheme="minorHAnsi" w:eastAsiaTheme="minorEastAsia" w:hAnsiTheme="minorHAnsi" w:cstheme="minorBidi"/>
              <w:sz w:val="22"/>
              <w:szCs w:val="22"/>
            </w:rPr>
          </w:pPr>
          <w:hyperlink w:anchor="_Toc38635777" w:history="1">
            <w:r w:rsidR="00FB206C" w:rsidRPr="00957377">
              <w:rPr>
                <w:rStyle w:val="Hyperlink"/>
                <w:rFonts w:eastAsiaTheme="minorEastAsia"/>
              </w:rPr>
              <w:t>Bugs Resolved</w:t>
            </w:r>
            <w:r w:rsidR="00FB206C">
              <w:rPr>
                <w:webHidden/>
              </w:rPr>
              <w:tab/>
            </w:r>
            <w:r w:rsidR="00FB206C">
              <w:rPr>
                <w:webHidden/>
              </w:rPr>
              <w:fldChar w:fldCharType="begin"/>
            </w:r>
            <w:r w:rsidR="00FB206C">
              <w:rPr>
                <w:webHidden/>
              </w:rPr>
              <w:instrText xml:space="preserve"> PAGEREF _Toc38635777 \h </w:instrText>
            </w:r>
            <w:r w:rsidR="00FB206C">
              <w:rPr>
                <w:webHidden/>
              </w:rPr>
            </w:r>
            <w:r w:rsidR="00FB206C">
              <w:rPr>
                <w:webHidden/>
              </w:rPr>
              <w:fldChar w:fldCharType="separate"/>
            </w:r>
            <w:r w:rsidR="00FB206C">
              <w:rPr>
                <w:webHidden/>
              </w:rPr>
              <w:t>63</w:t>
            </w:r>
            <w:r w:rsidR="00FB206C">
              <w:rPr>
                <w:webHidden/>
              </w:rPr>
              <w:fldChar w:fldCharType="end"/>
            </w:r>
          </w:hyperlink>
        </w:p>
        <w:p w14:paraId="2ADC1206" w14:textId="36A6C479" w:rsidR="00BF7320" w:rsidRPr="00AD0418" w:rsidRDefault="00BF7320" w:rsidP="00D9691F">
          <w:r w:rsidRPr="009D346D">
            <w:rPr>
              <w:b/>
              <w:bCs/>
              <w:noProof/>
            </w:rPr>
            <w:fldChar w:fldCharType="end"/>
          </w:r>
        </w:p>
      </w:sdtContent>
    </w:sdt>
    <w:p w14:paraId="57AC4B71" w14:textId="5A5BB1B5" w:rsidR="007B449B" w:rsidRPr="00AD0418" w:rsidRDefault="007B449B" w:rsidP="00D9691F">
      <w:r w:rsidRPr="00AD0418">
        <w:br w:type="page"/>
      </w:r>
    </w:p>
    <w:p w14:paraId="07D71109" w14:textId="77777777" w:rsidR="00B7052A" w:rsidRPr="002B56E5" w:rsidRDefault="00D9691F" w:rsidP="000F2C4A">
      <w:pPr>
        <w:pStyle w:val="Heading1"/>
      </w:pPr>
      <w:bookmarkStart w:id="1" w:name="_Toc38635718"/>
      <w:r w:rsidRPr="002B56E5">
        <w:lastRenderedPageBreak/>
        <w:t>Introduction</w:t>
      </w:r>
      <w:bookmarkEnd w:id="1"/>
    </w:p>
    <w:p w14:paraId="26C35876" w14:textId="12FCAE3F" w:rsidR="000F2C4A" w:rsidRDefault="00D9691F" w:rsidP="00D9691F">
      <w:r>
        <w:t xml:space="preserve">The latest release of Staff.Care has some major changes to functionality. </w:t>
      </w:r>
      <w:r w:rsidR="00D05DF0">
        <w:t xml:space="preserve"> Please read the following release notes thoroughly and update any internal guides accordingly.</w:t>
      </w:r>
    </w:p>
    <w:p w14:paraId="4A352F0B" w14:textId="3D5F7AF4" w:rsidR="000F2C4A" w:rsidRDefault="000F2C4A" w:rsidP="000F2C4A">
      <w:pPr>
        <w:pStyle w:val="Heading1"/>
      </w:pPr>
      <w:bookmarkStart w:id="2" w:name="_Toc38635719"/>
      <w:r w:rsidRPr="000F2C4A">
        <w:t>R</w:t>
      </w:r>
      <w:r w:rsidR="00816ED0">
        <w:t>o</w:t>
      </w:r>
      <w:r w:rsidRPr="000F2C4A">
        <w:t>ta</w:t>
      </w:r>
      <w:r>
        <w:t xml:space="preserve"> Counts</w:t>
      </w:r>
      <w:bookmarkEnd w:id="2"/>
    </w:p>
    <w:p w14:paraId="68E17FEE" w14:textId="2DF5C473" w:rsidR="000F2C4A" w:rsidRDefault="000F2C4A" w:rsidP="000F2C4A"/>
    <w:p w14:paraId="61352465" w14:textId="52E3FF7D" w:rsidR="00883582" w:rsidRDefault="00160194" w:rsidP="000F2C4A">
      <w:r>
        <w:t>By far the most popular request since the last update was to improve rota counts especially with regards to long shifts.  The way long shifts are setup, they are now always counted as the multiple shifts they should count as regardless of whether there is a need left for them or not.  We have added the ability to show the default narrative next to the main shift in the counts (this gives you the ability to add in the times, making it easier for managers to see where they are over/understaffed).  There is now the option to show the needs totals under each main shift count. The over/under/correct colour has been separated from the count itself so</w:t>
      </w:r>
      <w:r w:rsidR="00883582">
        <w:t xml:space="preserve"> you always have a total number of staff on shift and the colour represents whether these meet your exact requirements or not.</w:t>
      </w:r>
    </w:p>
    <w:p w14:paraId="0AA70D8A" w14:textId="1C88E4C1" w:rsidR="00883582" w:rsidRDefault="00883582" w:rsidP="00883582">
      <w:pPr>
        <w:pStyle w:val="Heading2"/>
      </w:pPr>
      <w:bookmarkStart w:id="3" w:name="_Toc38635720"/>
      <w:r>
        <w:t>Long shift setup</w:t>
      </w:r>
      <w:bookmarkEnd w:id="3"/>
    </w:p>
    <w:p w14:paraId="43EDD767" w14:textId="02B564EE" w:rsidR="00883582" w:rsidRDefault="00883582" w:rsidP="00D9691F">
      <w:r>
        <w:t>Combos have been separated from Needs and are now setup in the Shifts tab in unit maintenance.  Below is an example of a long shift (W) which has been setup to meet both an early (E) and a late (L) shift:</w:t>
      </w:r>
    </w:p>
    <w:p w14:paraId="7DF3E669" w14:textId="2E066DA8" w:rsidR="00883582" w:rsidRDefault="00883582" w:rsidP="00D9691F">
      <w:r w:rsidRPr="00883582">
        <w:rPr>
          <w:noProof/>
        </w:rPr>
        <w:drawing>
          <wp:inline distT="0" distB="0" distL="0" distR="0" wp14:anchorId="7A6572EC" wp14:editId="31D75C8D">
            <wp:extent cx="6645910" cy="1822450"/>
            <wp:effectExtent l="0" t="0" r="254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1822450"/>
                    </a:xfrm>
                    <a:prstGeom prst="rect">
                      <a:avLst/>
                    </a:prstGeom>
                  </pic:spPr>
                </pic:pic>
              </a:graphicData>
            </a:graphic>
          </wp:inline>
        </w:drawing>
      </w:r>
    </w:p>
    <w:p w14:paraId="47A9971B" w14:textId="2D001E96" w:rsidR="00883582" w:rsidRDefault="00883582" w:rsidP="00D9691F"/>
    <w:p w14:paraId="232275CA" w14:textId="60FEC1D0" w:rsidR="00883582" w:rsidRDefault="00883582" w:rsidP="00D9691F">
      <w:r>
        <w:t>You can see the new COMBOS button with a shift counter next to it.  If we click on the button, we get a list of the shifts on the unit in which we can pick multiple shifts that the W counts as:</w:t>
      </w:r>
    </w:p>
    <w:p w14:paraId="285E3CC7" w14:textId="3BAEDA34" w:rsidR="00816ED0" w:rsidRPr="00AD0418" w:rsidRDefault="00816ED0" w:rsidP="00D9691F">
      <w:r w:rsidRPr="00816ED0">
        <w:rPr>
          <w:noProof/>
        </w:rPr>
        <w:drawing>
          <wp:inline distT="0" distB="0" distL="0" distR="0" wp14:anchorId="3DF5DE73" wp14:editId="07048160">
            <wp:extent cx="6645910" cy="3199130"/>
            <wp:effectExtent l="0" t="0" r="254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3199130"/>
                    </a:xfrm>
                    <a:prstGeom prst="rect">
                      <a:avLst/>
                    </a:prstGeom>
                  </pic:spPr>
                </pic:pic>
              </a:graphicData>
            </a:graphic>
          </wp:inline>
        </w:drawing>
      </w:r>
    </w:p>
    <w:p w14:paraId="531A7B7A" w14:textId="77777777" w:rsidR="00816ED0" w:rsidRDefault="00816ED0" w:rsidP="00816ED0">
      <w:pPr>
        <w:pStyle w:val="NoSpacing"/>
      </w:pPr>
    </w:p>
    <w:p w14:paraId="45C30E6F" w14:textId="77777777" w:rsidR="00816ED0" w:rsidRDefault="00816ED0">
      <w:pPr>
        <w:spacing w:after="200" w:line="276" w:lineRule="auto"/>
      </w:pPr>
      <w:r>
        <w:t>This means every time a W is added it will ALWAYS count as an E and an L.</w:t>
      </w:r>
    </w:p>
    <w:p w14:paraId="016EA3B7" w14:textId="44BF77CB" w:rsidR="00F511B2" w:rsidRDefault="00F511B2" w:rsidP="00F511B2">
      <w:pPr>
        <w:pStyle w:val="Heading2"/>
      </w:pPr>
      <w:bookmarkStart w:id="4" w:name="_Toc38635721"/>
      <w:r>
        <w:lastRenderedPageBreak/>
        <w:t>Long shifts added on rotas</w:t>
      </w:r>
      <w:bookmarkEnd w:id="4"/>
    </w:p>
    <w:p w14:paraId="409082F9" w14:textId="762EEE08" w:rsidR="00816ED0" w:rsidRDefault="00816ED0" w:rsidP="00816ED0">
      <w:pPr>
        <w:pStyle w:val="NoSpacing"/>
      </w:pPr>
      <w:r>
        <w:t>If we navigate to the rota, we can see on the 13</w:t>
      </w:r>
      <w:r w:rsidRPr="00816ED0">
        <w:rPr>
          <w:vertAlign w:val="superscript"/>
        </w:rPr>
        <w:t>th</w:t>
      </w:r>
      <w:r>
        <w:t xml:space="preserve"> January that we are under in both the E and L:</w:t>
      </w:r>
    </w:p>
    <w:p w14:paraId="1B51FB89" w14:textId="73BACE2D" w:rsidR="00816ED0" w:rsidRDefault="00816ED0">
      <w:pPr>
        <w:spacing w:after="200" w:line="276" w:lineRule="auto"/>
      </w:pPr>
      <w:r>
        <w:rPr>
          <w:noProof/>
        </w:rPr>
        <mc:AlternateContent>
          <mc:Choice Requires="wps">
            <w:drawing>
              <wp:anchor distT="0" distB="0" distL="114300" distR="114300" simplePos="0" relativeHeight="251659264" behindDoc="0" locked="0" layoutInCell="1" allowOverlap="1" wp14:anchorId="4D713048" wp14:editId="090675F8">
                <wp:simplePos x="0" y="0"/>
                <wp:positionH relativeFrom="column">
                  <wp:posOffset>6042660</wp:posOffset>
                </wp:positionH>
                <wp:positionV relativeFrom="paragraph">
                  <wp:posOffset>2589309</wp:posOffset>
                </wp:positionV>
                <wp:extent cx="308113" cy="924340"/>
                <wp:effectExtent l="0" t="0" r="15875" b="28575"/>
                <wp:wrapNone/>
                <wp:docPr id="8" name="Rectangle 8"/>
                <wp:cNvGraphicFramePr/>
                <a:graphic xmlns:a="http://schemas.openxmlformats.org/drawingml/2006/main">
                  <a:graphicData uri="http://schemas.microsoft.com/office/word/2010/wordprocessingShape">
                    <wps:wsp>
                      <wps:cNvSpPr/>
                      <wps:spPr>
                        <a:xfrm>
                          <a:off x="0" y="0"/>
                          <a:ext cx="308113" cy="92434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6FD59C" id="Rectangle 8" o:spid="_x0000_s1026" style="position:absolute;margin-left:475.8pt;margin-top:203.9pt;width:24.25pt;height:72.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" filled="f" strokecolor="#7030a0" strokeweight="2pt"/>
            </w:pict>
          </mc:Fallback>
        </mc:AlternateContent>
      </w:r>
      <w:r w:rsidRPr="00816ED0">
        <w:rPr>
          <w:noProof/>
        </w:rPr>
        <w:drawing>
          <wp:inline distT="0" distB="0" distL="0" distR="0" wp14:anchorId="608479A6" wp14:editId="08E84B6C">
            <wp:extent cx="6645910" cy="4014470"/>
            <wp:effectExtent l="0" t="0" r="254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645910" cy="4014470"/>
                    </a:xfrm>
                    <a:prstGeom prst="rect">
                      <a:avLst/>
                    </a:prstGeom>
                  </pic:spPr>
                </pic:pic>
              </a:graphicData>
            </a:graphic>
          </wp:inline>
        </w:drawing>
      </w:r>
    </w:p>
    <w:p w14:paraId="118CCC25" w14:textId="4EC772B5" w:rsidR="00816ED0" w:rsidRDefault="00816ED0" w:rsidP="00816ED0">
      <w:pPr>
        <w:pStyle w:val="NoSpacing"/>
      </w:pPr>
      <w:r>
        <w:t>If we add a W shift to KnightlyK on the 13</w:t>
      </w:r>
      <w:r w:rsidRPr="00816ED0">
        <w:rPr>
          <w:vertAlign w:val="superscript"/>
        </w:rPr>
        <w:t>th</w:t>
      </w:r>
      <w:r>
        <w:t xml:space="preserve"> January we can see that the count for both E &amp; L has increase by 1:</w:t>
      </w:r>
    </w:p>
    <w:p w14:paraId="6C375DF5" w14:textId="6A7FAF8B" w:rsidR="00816ED0" w:rsidRDefault="00816ED0" w:rsidP="00816ED0">
      <w:pPr>
        <w:pStyle w:val="NoSpacing"/>
      </w:pPr>
      <w:r>
        <w:rPr>
          <w:noProof/>
          <w:lang w:val="en-GB" w:eastAsia="en-GB"/>
        </w:rPr>
        <mc:AlternateContent>
          <mc:Choice Requires="wps">
            <w:drawing>
              <wp:anchor distT="0" distB="0" distL="114300" distR="114300" simplePos="0" relativeHeight="251661312" behindDoc="0" locked="0" layoutInCell="1" allowOverlap="1" wp14:anchorId="35C301AE" wp14:editId="21B37ECB">
                <wp:simplePos x="0" y="0"/>
                <wp:positionH relativeFrom="column">
                  <wp:posOffset>6036034</wp:posOffset>
                </wp:positionH>
                <wp:positionV relativeFrom="paragraph">
                  <wp:posOffset>2604990</wp:posOffset>
                </wp:positionV>
                <wp:extent cx="308113" cy="924340"/>
                <wp:effectExtent l="0" t="0" r="15875" b="28575"/>
                <wp:wrapNone/>
                <wp:docPr id="9" name="Rectangle 9"/>
                <wp:cNvGraphicFramePr/>
                <a:graphic xmlns:a="http://schemas.openxmlformats.org/drawingml/2006/main">
                  <a:graphicData uri="http://schemas.microsoft.com/office/word/2010/wordprocessingShape">
                    <wps:wsp>
                      <wps:cNvSpPr/>
                      <wps:spPr>
                        <a:xfrm>
                          <a:off x="0" y="0"/>
                          <a:ext cx="308113" cy="92434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FDC7A9" id="Rectangle 9" o:spid="_x0000_s1026" style="position:absolute;margin-left:475.3pt;margin-top:205.1pt;width:24.25pt;height:72.8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" filled="f" strokecolor="#7030a0" strokeweight="2pt"/>
            </w:pict>
          </mc:Fallback>
        </mc:AlternateContent>
      </w:r>
      <w:r w:rsidRPr="00816ED0">
        <w:rPr>
          <w:noProof/>
          <w:lang w:val="en-GB" w:eastAsia="en-GB"/>
        </w:rPr>
        <w:drawing>
          <wp:inline distT="0" distB="0" distL="0" distR="0" wp14:anchorId="3F7E575B" wp14:editId="731ABD44">
            <wp:extent cx="6645910" cy="3996690"/>
            <wp:effectExtent l="0" t="0" r="254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45910" cy="3996690"/>
                    </a:xfrm>
                    <a:prstGeom prst="rect">
                      <a:avLst/>
                    </a:prstGeom>
                  </pic:spPr>
                </pic:pic>
              </a:graphicData>
            </a:graphic>
          </wp:inline>
        </w:drawing>
      </w:r>
    </w:p>
    <w:p w14:paraId="430030A1" w14:textId="6ABA68C9" w:rsidR="00816ED0" w:rsidRDefault="00816ED0" w:rsidP="00816ED0">
      <w:pPr>
        <w:pStyle w:val="NoSpacing"/>
      </w:pPr>
    </w:p>
    <w:p w14:paraId="3AD6BD7D" w14:textId="06CF8F12" w:rsidR="00816ED0" w:rsidRDefault="00816ED0" w:rsidP="00F511B2">
      <w:pPr>
        <w:pStyle w:val="NoSpacing"/>
      </w:pPr>
      <w:r>
        <w:t xml:space="preserve">As you can see all needs are met as the count colour is now green.  </w:t>
      </w:r>
    </w:p>
    <w:p w14:paraId="2553C0FA" w14:textId="5A62E154" w:rsidR="00816ED0" w:rsidRDefault="00816ED0" w:rsidP="00816ED0">
      <w:pPr>
        <w:pStyle w:val="NoSpacing"/>
      </w:pPr>
      <w:r>
        <w:lastRenderedPageBreak/>
        <w:t>If we add another W shift to SaldanaZ on the 13</w:t>
      </w:r>
      <w:r w:rsidRPr="00816ED0">
        <w:rPr>
          <w:vertAlign w:val="superscript"/>
        </w:rPr>
        <w:t>th</w:t>
      </w:r>
      <w:r>
        <w:t xml:space="preserve"> January we can see that even though there is no set need for the</w:t>
      </w:r>
      <w:r w:rsidR="004A0515">
        <w:t xml:space="preserve"> combo the shift still counts as an E and an L:</w:t>
      </w:r>
    </w:p>
    <w:p w14:paraId="579A7595" w14:textId="6D1B37A2" w:rsidR="00816ED0" w:rsidRDefault="004A0515" w:rsidP="00816ED0">
      <w:pPr>
        <w:pStyle w:val="NoSpacing"/>
      </w:pPr>
      <w:r>
        <w:rPr>
          <w:noProof/>
          <w:lang w:val="en-GB" w:eastAsia="en-GB"/>
        </w:rPr>
        <mc:AlternateContent>
          <mc:Choice Requires="wps">
            <w:drawing>
              <wp:anchor distT="0" distB="0" distL="114300" distR="114300" simplePos="0" relativeHeight="251663360" behindDoc="0" locked="0" layoutInCell="1" allowOverlap="1" wp14:anchorId="4832456D" wp14:editId="03EF6475">
                <wp:simplePos x="0" y="0"/>
                <wp:positionH relativeFrom="column">
                  <wp:posOffset>6023113</wp:posOffset>
                </wp:positionH>
                <wp:positionV relativeFrom="paragraph">
                  <wp:posOffset>2586714</wp:posOffset>
                </wp:positionV>
                <wp:extent cx="308113" cy="924340"/>
                <wp:effectExtent l="0" t="0" r="15875" b="28575"/>
                <wp:wrapNone/>
                <wp:docPr id="15" name="Rectangle 15"/>
                <wp:cNvGraphicFramePr/>
                <a:graphic xmlns:a="http://schemas.openxmlformats.org/drawingml/2006/main">
                  <a:graphicData uri="http://schemas.microsoft.com/office/word/2010/wordprocessingShape">
                    <wps:wsp>
                      <wps:cNvSpPr/>
                      <wps:spPr>
                        <a:xfrm>
                          <a:off x="0" y="0"/>
                          <a:ext cx="308113" cy="92434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CB29F9" id="Rectangle 15" o:spid="_x0000_s1026" style="position:absolute;margin-left:474.25pt;margin-top:203.7pt;width:24.25pt;height:72.8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" filled="f" strokecolor="#7030a0" strokeweight="2pt"/>
            </w:pict>
          </mc:Fallback>
        </mc:AlternateContent>
      </w:r>
      <w:r w:rsidR="00816ED0" w:rsidRPr="00816ED0">
        <w:rPr>
          <w:noProof/>
          <w:lang w:val="en-GB" w:eastAsia="en-GB"/>
        </w:rPr>
        <w:drawing>
          <wp:inline distT="0" distB="0" distL="0" distR="0" wp14:anchorId="018796A8" wp14:editId="1F352778">
            <wp:extent cx="6645910" cy="398208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5910" cy="3982085"/>
                    </a:xfrm>
                    <a:prstGeom prst="rect">
                      <a:avLst/>
                    </a:prstGeom>
                  </pic:spPr>
                </pic:pic>
              </a:graphicData>
            </a:graphic>
          </wp:inline>
        </w:drawing>
      </w:r>
    </w:p>
    <w:p w14:paraId="5943B5A8" w14:textId="11ED9BD2" w:rsidR="004A0515" w:rsidRDefault="004A0515" w:rsidP="00816ED0">
      <w:pPr>
        <w:pStyle w:val="NoSpacing"/>
      </w:pPr>
    </w:p>
    <w:p w14:paraId="637F8D6C" w14:textId="5ACBBF1A" w:rsidR="004A0515" w:rsidRDefault="004A0515" w:rsidP="00816ED0">
      <w:pPr>
        <w:pStyle w:val="NoSpacing"/>
      </w:pPr>
      <w:r>
        <w:t>No matter how many W shifts we add they will always be counted as the E and L we set them up to count as</w:t>
      </w:r>
      <w:r w:rsidR="00CC03F7">
        <w:t xml:space="preserve"> (they will always count as 2 shifts in the rota)</w:t>
      </w:r>
      <w:r>
        <w:t>.</w:t>
      </w:r>
    </w:p>
    <w:p w14:paraId="55559E54" w14:textId="4B41050F" w:rsidR="004A0515" w:rsidRDefault="004A0515" w:rsidP="00816ED0">
      <w:pPr>
        <w:pStyle w:val="NoSpacing"/>
      </w:pPr>
    </w:p>
    <w:p w14:paraId="186BDF6D" w14:textId="4A2D0E76" w:rsidR="004A0515" w:rsidRDefault="004A0515" w:rsidP="00816ED0">
      <w:pPr>
        <w:pStyle w:val="NoSpacing"/>
      </w:pPr>
      <w:r>
        <w:t>The hover-over has also been improved to display more information regarding needs:</w:t>
      </w:r>
    </w:p>
    <w:p w14:paraId="3D90A813" w14:textId="6DF9F039" w:rsidR="004A0515" w:rsidRDefault="004A0515" w:rsidP="00816ED0">
      <w:pPr>
        <w:pStyle w:val="NoSpacing"/>
      </w:pPr>
      <w:r w:rsidRPr="004A0515">
        <w:rPr>
          <w:noProof/>
          <w:lang w:val="en-GB" w:eastAsia="en-GB"/>
        </w:rPr>
        <w:drawing>
          <wp:inline distT="0" distB="0" distL="0" distR="0" wp14:anchorId="24F2BCFA" wp14:editId="0F489146">
            <wp:extent cx="3019846" cy="1371791"/>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9846" cy="1371791"/>
                    </a:xfrm>
                    <a:prstGeom prst="rect">
                      <a:avLst/>
                    </a:prstGeom>
                  </pic:spPr>
                </pic:pic>
              </a:graphicData>
            </a:graphic>
          </wp:inline>
        </w:drawing>
      </w:r>
    </w:p>
    <w:p w14:paraId="2881AF56" w14:textId="52F223B7" w:rsidR="004A0515" w:rsidRDefault="004A0515" w:rsidP="00816ED0">
      <w:pPr>
        <w:pStyle w:val="NoSpacing"/>
      </w:pPr>
    </w:p>
    <w:p w14:paraId="2E50FCB9" w14:textId="4C898C56" w:rsidR="004A0515" w:rsidRDefault="00F511B2" w:rsidP="00816ED0">
      <w:pPr>
        <w:pStyle w:val="NoSpacing"/>
      </w:pPr>
      <w:r>
        <w:t>As you can also see there is a small bar at the top of the rota indicating needs too.  If you are over or under you can hover-over and get more information:</w:t>
      </w:r>
    </w:p>
    <w:p w14:paraId="53D99A3E" w14:textId="6633CD48" w:rsidR="00F511B2" w:rsidRDefault="00F511B2" w:rsidP="00816ED0">
      <w:pPr>
        <w:pStyle w:val="NoSpacing"/>
      </w:pPr>
      <w:r w:rsidRPr="00F511B2">
        <w:rPr>
          <w:noProof/>
          <w:lang w:val="en-GB" w:eastAsia="en-GB"/>
        </w:rPr>
        <w:drawing>
          <wp:inline distT="0" distB="0" distL="0" distR="0" wp14:anchorId="658282F5" wp14:editId="5AE6E032">
            <wp:extent cx="1943371" cy="131463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43371" cy="1314633"/>
                    </a:xfrm>
                    <a:prstGeom prst="rect">
                      <a:avLst/>
                    </a:prstGeom>
                  </pic:spPr>
                </pic:pic>
              </a:graphicData>
            </a:graphic>
          </wp:inline>
        </w:drawing>
      </w:r>
    </w:p>
    <w:p w14:paraId="6C572B4E" w14:textId="2B7D55F9" w:rsidR="00F511B2" w:rsidRPr="00F511B2" w:rsidRDefault="00F511B2" w:rsidP="00816ED0">
      <w:pPr>
        <w:pStyle w:val="NoSpacing"/>
        <w:rPr>
          <w:b/>
          <w:bCs/>
          <w:color w:val="7030A0"/>
        </w:rPr>
      </w:pPr>
      <w:r w:rsidRPr="00F511B2">
        <w:rPr>
          <w:b/>
          <w:bCs/>
          <w:color w:val="7030A0"/>
        </w:rPr>
        <w:t>NOTE: As with all needs colours, understaffing takes precedence.</w:t>
      </w:r>
    </w:p>
    <w:p w14:paraId="38BF3EBC" w14:textId="77777777" w:rsidR="00F511B2" w:rsidRDefault="00F511B2" w:rsidP="00816ED0">
      <w:pPr>
        <w:pStyle w:val="NoSpacing"/>
      </w:pPr>
    </w:p>
    <w:p w14:paraId="3EEDF6AB" w14:textId="0257F0ED" w:rsidR="00F511B2" w:rsidRDefault="00F511B2">
      <w:pPr>
        <w:spacing w:after="200" w:line="276" w:lineRule="auto"/>
        <w:rPr>
          <w:rFonts w:eastAsiaTheme="minorEastAsia" w:cstheme="minorBidi"/>
          <w:lang w:val="en-US" w:eastAsia="ja-JP"/>
        </w:rPr>
      </w:pPr>
      <w:r>
        <w:br w:type="page"/>
      </w:r>
    </w:p>
    <w:p w14:paraId="02C261CF" w14:textId="6CE7D3DF" w:rsidR="004A0515" w:rsidRDefault="00F511B2" w:rsidP="00F511B2">
      <w:pPr>
        <w:pStyle w:val="Heading2"/>
      </w:pPr>
      <w:bookmarkStart w:id="5" w:name="_Toc38635722"/>
      <w:r>
        <w:lastRenderedPageBreak/>
        <w:t>New rota count options</w:t>
      </w:r>
      <w:bookmarkEnd w:id="5"/>
    </w:p>
    <w:p w14:paraId="41023C23" w14:textId="380C5F81" w:rsidR="00F511B2" w:rsidRDefault="00F511B2" w:rsidP="00816ED0">
      <w:pPr>
        <w:pStyle w:val="NoSpacing"/>
      </w:pPr>
      <w:r>
        <w:t>There are some new count options in the rota options menu:</w:t>
      </w:r>
    </w:p>
    <w:p w14:paraId="4DB897C7" w14:textId="2D615252" w:rsidR="00F511B2" w:rsidRDefault="00F511B2" w:rsidP="00816ED0">
      <w:pPr>
        <w:pStyle w:val="NoSpacing"/>
      </w:pPr>
      <w:r w:rsidRPr="00F511B2">
        <w:rPr>
          <w:noProof/>
          <w:lang w:val="en-GB" w:eastAsia="en-GB"/>
        </w:rPr>
        <w:drawing>
          <wp:inline distT="0" distB="0" distL="0" distR="0" wp14:anchorId="418E9D69" wp14:editId="584A54DD">
            <wp:extent cx="6645910" cy="3608733"/>
            <wp:effectExtent l="19050" t="19050" r="21590" b="1079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5061"/>
                    <a:stretch/>
                  </pic:blipFill>
                  <pic:spPr bwMode="auto">
                    <a:xfrm>
                      <a:off x="0" y="0"/>
                      <a:ext cx="6645910" cy="3608733"/>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99FF0A1" w14:textId="14F34978" w:rsidR="00F511B2" w:rsidRDefault="00F511B2" w:rsidP="00816ED0">
      <w:pPr>
        <w:pStyle w:val="NoSpacing"/>
      </w:pPr>
      <w:r w:rsidRPr="00743293">
        <w:rPr>
          <w:b/>
          <w:bCs/>
        </w:rPr>
        <w:t>Show shift narratives</w:t>
      </w:r>
      <w:r>
        <w:t xml:space="preserve"> – turns the default shift narrative on/off in the count headings</w:t>
      </w:r>
    </w:p>
    <w:p w14:paraId="54563EDC" w14:textId="013C337A" w:rsidR="00F511B2" w:rsidRDefault="00F511B2" w:rsidP="00816ED0">
      <w:pPr>
        <w:pStyle w:val="NoSpacing"/>
      </w:pPr>
      <w:r w:rsidRPr="00743293">
        <w:rPr>
          <w:b/>
          <w:bCs/>
        </w:rPr>
        <w:t>Show needs totals</w:t>
      </w:r>
      <w:r>
        <w:t xml:space="preserve"> – turns th</w:t>
      </w:r>
      <w:r w:rsidR="00743293">
        <w:t>e addition of a ‘needs out of’ in the counts on/off</w:t>
      </w:r>
    </w:p>
    <w:p w14:paraId="6D55A350" w14:textId="77777777" w:rsidR="00F511B2" w:rsidRDefault="00F511B2" w:rsidP="00816ED0">
      <w:pPr>
        <w:pStyle w:val="NoSpacing"/>
      </w:pPr>
    </w:p>
    <w:p w14:paraId="5D3A8EC1" w14:textId="53FA477B" w:rsidR="00F511B2" w:rsidRPr="00743293" w:rsidRDefault="00743293" w:rsidP="00743293">
      <w:pPr>
        <w:pStyle w:val="Heading3"/>
      </w:pPr>
      <w:bookmarkStart w:id="6" w:name="_Toc38635723"/>
      <w:r w:rsidRPr="00743293">
        <w:t>Show shift narratives</w:t>
      </w:r>
      <w:bookmarkEnd w:id="6"/>
    </w:p>
    <w:p w14:paraId="1122BB00" w14:textId="5D66559E" w:rsidR="00F511B2" w:rsidRDefault="00743293" w:rsidP="00816ED0">
      <w:pPr>
        <w:pStyle w:val="NoSpacing"/>
      </w:pPr>
      <w:r>
        <w:t>The below</w:t>
      </w:r>
      <w:r w:rsidR="00F511B2">
        <w:t xml:space="preserve"> shows </w:t>
      </w:r>
      <w:r>
        <w:t>the shift narratives</w:t>
      </w:r>
      <w:r w:rsidR="00F511B2">
        <w:t xml:space="preserve"> on:</w:t>
      </w:r>
    </w:p>
    <w:p w14:paraId="4F7DD1D7" w14:textId="52AA0F4C" w:rsidR="00F511B2" w:rsidRDefault="00F511B2" w:rsidP="00816ED0">
      <w:pPr>
        <w:pStyle w:val="NoSpacing"/>
      </w:pPr>
      <w:r>
        <w:rPr>
          <w:noProof/>
          <w:lang w:val="en-GB" w:eastAsia="en-GB"/>
        </w:rPr>
        <mc:AlternateContent>
          <mc:Choice Requires="wps">
            <w:drawing>
              <wp:anchor distT="0" distB="0" distL="114300" distR="114300" simplePos="0" relativeHeight="251664384" behindDoc="0" locked="0" layoutInCell="1" allowOverlap="1" wp14:anchorId="576EA8DB" wp14:editId="6DEB27AE">
                <wp:simplePos x="0" y="0"/>
                <wp:positionH relativeFrom="column">
                  <wp:posOffset>357809</wp:posOffset>
                </wp:positionH>
                <wp:positionV relativeFrom="paragraph">
                  <wp:posOffset>11817</wp:posOffset>
                </wp:positionV>
                <wp:extent cx="1232452" cy="618710"/>
                <wp:effectExtent l="0" t="0" r="25400" b="10160"/>
                <wp:wrapNone/>
                <wp:docPr id="22" name="Rectangle 22"/>
                <wp:cNvGraphicFramePr/>
                <a:graphic xmlns:a="http://schemas.openxmlformats.org/drawingml/2006/main">
                  <a:graphicData uri="http://schemas.microsoft.com/office/word/2010/wordprocessingShape">
                    <wps:wsp>
                      <wps:cNvSpPr/>
                      <wps:spPr>
                        <a:xfrm>
                          <a:off x="0" y="0"/>
                          <a:ext cx="1232452" cy="61871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D1560E" id="Rectangle 22" o:spid="_x0000_s1026" style="position:absolute;margin-left:28.15pt;margin-top:.95pt;width:97.05pt;height:48.7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" filled="f" strokecolor="#7030a0" strokeweight="2pt"/>
            </w:pict>
          </mc:Fallback>
        </mc:AlternateContent>
      </w:r>
      <w:r w:rsidRPr="00F511B2">
        <w:rPr>
          <w:noProof/>
          <w:lang w:val="en-GB" w:eastAsia="en-GB"/>
        </w:rPr>
        <w:drawing>
          <wp:inline distT="0" distB="0" distL="0" distR="0" wp14:anchorId="50673E74" wp14:editId="23D3C62D">
            <wp:extent cx="4344006" cy="62873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44006" cy="628738"/>
                    </a:xfrm>
                    <a:prstGeom prst="rect">
                      <a:avLst/>
                    </a:prstGeom>
                  </pic:spPr>
                </pic:pic>
              </a:graphicData>
            </a:graphic>
          </wp:inline>
        </w:drawing>
      </w:r>
    </w:p>
    <w:p w14:paraId="6546BEF7" w14:textId="095A1EF9" w:rsidR="00F511B2" w:rsidRDefault="00F511B2" w:rsidP="00816ED0">
      <w:pPr>
        <w:pStyle w:val="NoSpacing"/>
      </w:pPr>
    </w:p>
    <w:p w14:paraId="178EE419" w14:textId="1C024FDF" w:rsidR="00F511B2" w:rsidRDefault="00F511B2" w:rsidP="00816ED0">
      <w:pPr>
        <w:pStyle w:val="NoSpacing"/>
      </w:pPr>
      <w:r>
        <w:t>And, with them off</w:t>
      </w:r>
      <w:r w:rsidR="00743293">
        <w:t xml:space="preserve"> (as it was before)</w:t>
      </w:r>
      <w:r>
        <w:t>:</w:t>
      </w:r>
    </w:p>
    <w:p w14:paraId="6D09D5F0" w14:textId="6119BB89" w:rsidR="00F511B2" w:rsidRDefault="00743293" w:rsidP="00816ED0">
      <w:pPr>
        <w:pStyle w:val="NoSpacing"/>
      </w:pPr>
      <w:r>
        <w:rPr>
          <w:noProof/>
          <w:lang w:val="en-GB" w:eastAsia="en-GB"/>
        </w:rPr>
        <mc:AlternateContent>
          <mc:Choice Requires="wps">
            <w:drawing>
              <wp:anchor distT="0" distB="0" distL="114300" distR="114300" simplePos="0" relativeHeight="251666432" behindDoc="0" locked="0" layoutInCell="1" allowOverlap="1" wp14:anchorId="61D7226D" wp14:editId="5C2069DA">
                <wp:simplePos x="0" y="0"/>
                <wp:positionH relativeFrom="column">
                  <wp:posOffset>340940</wp:posOffset>
                </wp:positionH>
                <wp:positionV relativeFrom="paragraph">
                  <wp:posOffset>42849</wp:posOffset>
                </wp:positionV>
                <wp:extent cx="1232452" cy="618710"/>
                <wp:effectExtent l="0" t="0" r="25400" b="10160"/>
                <wp:wrapNone/>
                <wp:docPr id="24" name="Rectangle 24"/>
                <wp:cNvGraphicFramePr/>
                <a:graphic xmlns:a="http://schemas.openxmlformats.org/drawingml/2006/main">
                  <a:graphicData uri="http://schemas.microsoft.com/office/word/2010/wordprocessingShape">
                    <wps:wsp>
                      <wps:cNvSpPr/>
                      <wps:spPr>
                        <a:xfrm>
                          <a:off x="0" y="0"/>
                          <a:ext cx="1232452" cy="61871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E2B5B8" id="Rectangle 24" o:spid="_x0000_s1026" style="position:absolute;margin-left:26.85pt;margin-top:3.35pt;width:97.05pt;height:48.7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" filled="f" strokecolor="#7030a0" strokeweight="2pt"/>
            </w:pict>
          </mc:Fallback>
        </mc:AlternateContent>
      </w:r>
      <w:r w:rsidRPr="00743293">
        <w:rPr>
          <w:noProof/>
          <w:lang w:val="en-GB" w:eastAsia="en-GB"/>
        </w:rPr>
        <w:drawing>
          <wp:inline distT="0" distB="0" distL="0" distR="0" wp14:anchorId="26A0F9BC" wp14:editId="08996EA0">
            <wp:extent cx="4353533" cy="657317"/>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53533" cy="657317"/>
                    </a:xfrm>
                    <a:prstGeom prst="rect">
                      <a:avLst/>
                    </a:prstGeom>
                  </pic:spPr>
                </pic:pic>
              </a:graphicData>
            </a:graphic>
          </wp:inline>
        </w:drawing>
      </w:r>
    </w:p>
    <w:p w14:paraId="151BBB2B" w14:textId="4395249B" w:rsidR="004A0515" w:rsidRDefault="004A0515">
      <w:pPr>
        <w:spacing w:after="200" w:line="276" w:lineRule="auto"/>
      </w:pPr>
    </w:p>
    <w:p w14:paraId="4BAA2FDD" w14:textId="4FBBBB9E" w:rsidR="00743293" w:rsidRDefault="00743293" w:rsidP="00743293">
      <w:pPr>
        <w:pStyle w:val="Heading3"/>
      </w:pPr>
      <w:bookmarkStart w:id="7" w:name="_Toc38635724"/>
      <w:r>
        <w:t>Show needs totals</w:t>
      </w:r>
      <w:bookmarkEnd w:id="7"/>
    </w:p>
    <w:p w14:paraId="785A645A" w14:textId="549DCE16" w:rsidR="00743293" w:rsidRDefault="00743293" w:rsidP="00743293">
      <w:pPr>
        <w:pStyle w:val="NoSpacing"/>
      </w:pPr>
      <w:r>
        <w:t>The below if with needs totals turned off:</w:t>
      </w:r>
    </w:p>
    <w:p w14:paraId="44F7FAA2" w14:textId="35791AAE" w:rsidR="00743293" w:rsidRDefault="00743293">
      <w:pPr>
        <w:spacing w:after="200" w:line="276" w:lineRule="auto"/>
      </w:pPr>
      <w:r w:rsidRPr="00743293">
        <w:rPr>
          <w:noProof/>
        </w:rPr>
        <w:drawing>
          <wp:inline distT="0" distB="0" distL="0" distR="0" wp14:anchorId="324F816E" wp14:editId="1FA26E95">
            <wp:extent cx="6645910" cy="143446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1434465"/>
                    </a:xfrm>
                    <a:prstGeom prst="rect">
                      <a:avLst/>
                    </a:prstGeom>
                  </pic:spPr>
                </pic:pic>
              </a:graphicData>
            </a:graphic>
          </wp:inline>
        </w:drawing>
      </w:r>
    </w:p>
    <w:p w14:paraId="020142CE" w14:textId="3454837E" w:rsidR="00743293" w:rsidRDefault="00743293">
      <w:pPr>
        <w:spacing w:after="200" w:line="276" w:lineRule="auto"/>
      </w:pPr>
    </w:p>
    <w:p w14:paraId="294557BF" w14:textId="7A38081A" w:rsidR="00743293" w:rsidRDefault="00743293" w:rsidP="003B0E61">
      <w:pPr>
        <w:pStyle w:val="NoSpacing"/>
      </w:pPr>
      <w:r>
        <w:lastRenderedPageBreak/>
        <w:t>With the new needs totalling turned on:</w:t>
      </w:r>
    </w:p>
    <w:p w14:paraId="529BC5EE" w14:textId="3B9920B5" w:rsidR="00743293" w:rsidRDefault="00743293">
      <w:pPr>
        <w:spacing w:after="200" w:line="276" w:lineRule="auto"/>
      </w:pPr>
      <w:r w:rsidRPr="00743293">
        <w:rPr>
          <w:noProof/>
        </w:rPr>
        <w:drawing>
          <wp:inline distT="0" distB="0" distL="0" distR="0" wp14:anchorId="0FEFB00E" wp14:editId="50C18C9D">
            <wp:extent cx="6645910" cy="1446530"/>
            <wp:effectExtent l="0" t="0" r="254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1446530"/>
                    </a:xfrm>
                    <a:prstGeom prst="rect">
                      <a:avLst/>
                    </a:prstGeom>
                  </pic:spPr>
                </pic:pic>
              </a:graphicData>
            </a:graphic>
          </wp:inline>
        </w:drawing>
      </w:r>
    </w:p>
    <w:p w14:paraId="7C88898E" w14:textId="76505476" w:rsidR="00743293" w:rsidRDefault="00743293" w:rsidP="00743293">
      <w:pPr>
        <w:pStyle w:val="Heading2"/>
      </w:pPr>
      <w:bookmarkStart w:id="8" w:name="_Toc38635725"/>
      <w:r>
        <w:t>Needs and counts separation</w:t>
      </w:r>
      <w:bookmarkEnd w:id="8"/>
    </w:p>
    <w:p w14:paraId="147A07C3" w14:textId="0BA2495E" w:rsidR="00743293" w:rsidRDefault="00743293">
      <w:pPr>
        <w:spacing w:after="200" w:line="276" w:lineRule="auto"/>
      </w:pPr>
      <w:r>
        <w:t>In order to accommodate the combos always counting as the multiple shifts they make</w:t>
      </w:r>
      <w:r w:rsidR="00FA46A1">
        <w:t>-</w:t>
      </w:r>
      <w:r>
        <w:t>up, it was important to separate the counting of shifts from the needs.  The logic is now very simple:</w:t>
      </w:r>
    </w:p>
    <w:p w14:paraId="4C390FB7" w14:textId="3DFCEB44" w:rsidR="00743293" w:rsidRDefault="00743293" w:rsidP="00743293">
      <w:pPr>
        <w:pStyle w:val="ListParagraph"/>
        <w:numPr>
          <w:ilvl w:val="0"/>
          <w:numId w:val="19"/>
        </w:numPr>
        <w:spacing w:after="200" w:line="276" w:lineRule="auto"/>
      </w:pPr>
      <w:r>
        <w:t>All shifts are counted as they should be under 1 or multiple headings, whether they meet a need or not (as you all know, with combos, this was not always the case)</w:t>
      </w:r>
    </w:p>
    <w:p w14:paraId="2ADA5670" w14:textId="7DE50831" w:rsidR="00743293" w:rsidRDefault="00743293" w:rsidP="00743293">
      <w:pPr>
        <w:pStyle w:val="ListParagraph"/>
        <w:numPr>
          <w:ilvl w:val="0"/>
          <w:numId w:val="19"/>
        </w:numPr>
        <w:spacing w:after="200" w:line="276" w:lineRule="auto"/>
      </w:pPr>
      <w:r>
        <w:t>The colour represents whether or not the needs are met</w:t>
      </w:r>
      <w:r w:rsidR="003B0E61">
        <w:t xml:space="preserve"> (see the new needs colour section below for more information).</w:t>
      </w:r>
    </w:p>
    <w:p w14:paraId="0CA12053" w14:textId="77777777" w:rsidR="00743293" w:rsidRDefault="00743293" w:rsidP="005E6954">
      <w:pPr>
        <w:pStyle w:val="NoSpacing"/>
      </w:pPr>
      <w:r>
        <w:t>In my example below I have needs setup for 5 Early shifts in total, 3 RGN’s and 2 HCA’s, however I have added 4 HCA’s and only 1 RN, in total this is 5 E shifts but my needs are not met:</w:t>
      </w:r>
    </w:p>
    <w:p w14:paraId="034F357F" w14:textId="1C748085" w:rsidR="005E6954" w:rsidRDefault="005E6954" w:rsidP="005E6954">
      <w:pPr>
        <w:pStyle w:val="NoSpacing"/>
      </w:pPr>
      <w:r>
        <w:rPr>
          <w:noProof/>
          <w:lang w:val="en-GB" w:eastAsia="en-GB"/>
        </w:rPr>
        <mc:AlternateContent>
          <mc:Choice Requires="wps">
            <w:drawing>
              <wp:anchor distT="0" distB="0" distL="114300" distR="114300" simplePos="0" relativeHeight="251667456" behindDoc="0" locked="0" layoutInCell="1" allowOverlap="1" wp14:anchorId="6F5EC51F" wp14:editId="082895A8">
                <wp:simplePos x="0" y="0"/>
                <wp:positionH relativeFrom="column">
                  <wp:posOffset>4870174</wp:posOffset>
                </wp:positionH>
                <wp:positionV relativeFrom="paragraph">
                  <wp:posOffset>2193319</wp:posOffset>
                </wp:positionV>
                <wp:extent cx="327991" cy="516834"/>
                <wp:effectExtent l="0" t="0" r="15240" b="17145"/>
                <wp:wrapNone/>
                <wp:docPr id="28" name="Rectangle 28"/>
                <wp:cNvGraphicFramePr/>
                <a:graphic xmlns:a="http://schemas.openxmlformats.org/drawingml/2006/main">
                  <a:graphicData uri="http://schemas.microsoft.com/office/word/2010/wordprocessingShape">
                    <wps:wsp>
                      <wps:cNvSpPr/>
                      <wps:spPr>
                        <a:xfrm>
                          <a:off x="0" y="0"/>
                          <a:ext cx="327991" cy="516834"/>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96811E" id="Rectangle 28" o:spid="_x0000_s1026" style="position:absolute;margin-left:383.5pt;margin-top:172.7pt;width:25.85pt;height:40.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" filled="f" strokecolor="#7030a0" strokeweight="2pt"/>
            </w:pict>
          </mc:Fallback>
        </mc:AlternateContent>
      </w:r>
      <w:r w:rsidRPr="005E6954">
        <w:rPr>
          <w:noProof/>
          <w:lang w:val="en-GB" w:eastAsia="en-GB"/>
        </w:rPr>
        <w:drawing>
          <wp:inline distT="0" distB="0" distL="0" distR="0" wp14:anchorId="76E6C3B6" wp14:editId="0DF57D7E">
            <wp:extent cx="5526157" cy="286571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1445"/>
                    <a:stretch/>
                  </pic:blipFill>
                  <pic:spPr bwMode="auto">
                    <a:xfrm>
                      <a:off x="0" y="0"/>
                      <a:ext cx="5601553" cy="2904812"/>
                    </a:xfrm>
                    <a:prstGeom prst="rect">
                      <a:avLst/>
                    </a:prstGeom>
                    <a:ln>
                      <a:noFill/>
                    </a:ln>
                    <a:extLst>
                      <a:ext uri="{53640926-AAD7-44D8-BBD7-CCE9431645EC}">
                        <a14:shadowObscured xmlns:a14="http://schemas.microsoft.com/office/drawing/2010/main"/>
                      </a:ext>
                    </a:extLst>
                  </pic:spPr>
                </pic:pic>
              </a:graphicData>
            </a:graphic>
          </wp:inline>
        </w:drawing>
      </w:r>
      <w:r w:rsidR="00743293">
        <w:t xml:space="preserve"> </w:t>
      </w:r>
    </w:p>
    <w:p w14:paraId="13435C55" w14:textId="77777777" w:rsidR="005E6954" w:rsidRDefault="005E6954" w:rsidP="005E6954">
      <w:pPr>
        <w:pStyle w:val="NoSpacing"/>
      </w:pPr>
      <w:r>
        <w:t>On clicking on rota needs I can clearly see I am 2 under on RGN’s and 2 over on HCA’s:</w:t>
      </w:r>
    </w:p>
    <w:p w14:paraId="502D12D3" w14:textId="3CD6DA9A" w:rsidR="00816ED0" w:rsidRDefault="005E6954">
      <w:pPr>
        <w:spacing w:after="200" w:line="276" w:lineRule="auto"/>
      </w:pPr>
      <w:r>
        <w:rPr>
          <w:noProof/>
        </w:rPr>
        <mc:AlternateContent>
          <mc:Choice Requires="wps">
            <w:drawing>
              <wp:anchor distT="0" distB="0" distL="114300" distR="114300" simplePos="0" relativeHeight="251671552" behindDoc="0" locked="0" layoutInCell="1" allowOverlap="1" wp14:anchorId="57928992" wp14:editId="5C8DA6B9">
                <wp:simplePos x="0" y="0"/>
                <wp:positionH relativeFrom="column">
                  <wp:posOffset>32965</wp:posOffset>
                </wp:positionH>
                <wp:positionV relativeFrom="paragraph">
                  <wp:posOffset>1854586</wp:posOffset>
                </wp:positionV>
                <wp:extent cx="5565913" cy="447261"/>
                <wp:effectExtent l="0" t="0" r="15875" b="10160"/>
                <wp:wrapNone/>
                <wp:docPr id="31" name="Rectangle 31"/>
                <wp:cNvGraphicFramePr/>
                <a:graphic xmlns:a="http://schemas.openxmlformats.org/drawingml/2006/main">
                  <a:graphicData uri="http://schemas.microsoft.com/office/word/2010/wordprocessingShape">
                    <wps:wsp>
                      <wps:cNvSpPr/>
                      <wps:spPr>
                        <a:xfrm>
                          <a:off x="0" y="0"/>
                          <a:ext cx="5565913" cy="44726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A6BC2B" id="Rectangle 31" o:spid="_x0000_s1026" style="position:absolute;margin-left:2.6pt;margin-top:146.05pt;width:438.25pt;height:35.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" filled="f" strokecolor="black [3213]" strokeweight="2pt"/>
            </w:pict>
          </mc:Fallback>
        </mc:AlternateContent>
      </w:r>
      <w:r>
        <w:rPr>
          <w:noProof/>
        </w:rPr>
        <mc:AlternateContent>
          <mc:Choice Requires="wps">
            <w:drawing>
              <wp:anchor distT="0" distB="0" distL="114300" distR="114300" simplePos="0" relativeHeight="251669504" behindDoc="0" locked="0" layoutInCell="1" allowOverlap="1" wp14:anchorId="4FA665C6" wp14:editId="70418718">
                <wp:simplePos x="0" y="0"/>
                <wp:positionH relativeFrom="column">
                  <wp:posOffset>49696</wp:posOffset>
                </wp:positionH>
                <wp:positionV relativeFrom="paragraph">
                  <wp:posOffset>748278</wp:posOffset>
                </wp:positionV>
                <wp:extent cx="5565913" cy="447261"/>
                <wp:effectExtent l="0" t="0" r="15875" b="10160"/>
                <wp:wrapNone/>
                <wp:docPr id="30" name="Rectangle 30"/>
                <wp:cNvGraphicFramePr/>
                <a:graphic xmlns:a="http://schemas.openxmlformats.org/drawingml/2006/main">
                  <a:graphicData uri="http://schemas.microsoft.com/office/word/2010/wordprocessingShape">
                    <wps:wsp>
                      <wps:cNvSpPr/>
                      <wps:spPr>
                        <a:xfrm>
                          <a:off x="0" y="0"/>
                          <a:ext cx="5565913" cy="447261"/>
                        </a:xfrm>
                        <a:prstGeom prst="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712E27" id="Rectangle 30" o:spid="_x0000_s1026" style="position:absolute;margin-left:3.9pt;margin-top:58.9pt;width:438.25pt;height:35.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" filled="f" strokecolor="#c00000" strokeweight="2pt"/>
            </w:pict>
          </mc:Fallback>
        </mc:AlternateContent>
      </w:r>
      <w:r w:rsidRPr="005E6954">
        <w:rPr>
          <w:noProof/>
        </w:rPr>
        <w:drawing>
          <wp:inline distT="0" distB="0" distL="0" distR="0" wp14:anchorId="095139BF" wp14:editId="1417715B">
            <wp:extent cx="5784574" cy="2325768"/>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99626" cy="2331820"/>
                    </a:xfrm>
                    <a:prstGeom prst="rect">
                      <a:avLst/>
                    </a:prstGeom>
                  </pic:spPr>
                </pic:pic>
              </a:graphicData>
            </a:graphic>
          </wp:inline>
        </w:drawing>
      </w:r>
      <w:r w:rsidR="00816ED0">
        <w:br w:type="page"/>
      </w:r>
    </w:p>
    <w:p w14:paraId="198D1DD7" w14:textId="11DEB50E" w:rsidR="00CC03F7" w:rsidRDefault="00CC03F7" w:rsidP="00CC03F7">
      <w:pPr>
        <w:pStyle w:val="Heading2"/>
      </w:pPr>
      <w:bookmarkStart w:id="9" w:name="_Toc38635726"/>
      <w:r>
        <w:lastRenderedPageBreak/>
        <w:t>Time crossover</w:t>
      </w:r>
      <w:bookmarkEnd w:id="9"/>
    </w:p>
    <w:p w14:paraId="27D49BCD" w14:textId="722F63E9" w:rsidR="00CC03F7" w:rsidRDefault="00CC03F7" w:rsidP="00CC03F7">
      <w:r>
        <w:t>A brief note that time crossover counts have been improved to allow you to count the number of staff that should be and are on shift at each point throughout the day.  This used to be a one way or the other count setup, now you can use it alongside any other count method to check those important points of the day:</w:t>
      </w:r>
    </w:p>
    <w:p w14:paraId="1F18CE4B" w14:textId="1530E6FD" w:rsidR="00CC03F7" w:rsidRDefault="00CC03F7" w:rsidP="00CC03F7">
      <w:r w:rsidRPr="00CC03F7">
        <w:rPr>
          <w:noProof/>
        </w:rPr>
        <w:drawing>
          <wp:inline distT="0" distB="0" distL="0" distR="0" wp14:anchorId="3F838258" wp14:editId="4F47EBE1">
            <wp:extent cx="6645910" cy="2012950"/>
            <wp:effectExtent l="0" t="0" r="2540" b="635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012950"/>
                    </a:xfrm>
                    <a:prstGeom prst="rect">
                      <a:avLst/>
                    </a:prstGeom>
                  </pic:spPr>
                </pic:pic>
              </a:graphicData>
            </a:graphic>
          </wp:inline>
        </w:drawing>
      </w:r>
    </w:p>
    <w:p w14:paraId="101A3FFF" w14:textId="51CDE9FF" w:rsidR="00CC03F7" w:rsidRDefault="00CC03F7" w:rsidP="00CC03F7"/>
    <w:p w14:paraId="6396B2ED" w14:textId="12D9A041" w:rsidR="00CC03F7" w:rsidRDefault="00CC03F7" w:rsidP="00CC03F7">
      <w:r>
        <w:t>Every need and every shift</w:t>
      </w:r>
      <w:r w:rsidR="001C6A48">
        <w:t xml:space="preserve"> that crosses each main code time is counted.  The shifts are at the top and the needs totals are underneath.  </w:t>
      </w:r>
    </w:p>
    <w:p w14:paraId="41E595BC" w14:textId="1FAE2903" w:rsidR="00CC1253" w:rsidRDefault="00CC1253" w:rsidP="00CC03F7"/>
    <w:p w14:paraId="77681827" w14:textId="64B3A1BB" w:rsidR="00CC1253" w:rsidRDefault="00CC1253" w:rsidP="00CC1253">
      <w:pPr>
        <w:pStyle w:val="Heading2"/>
      </w:pPr>
      <w:bookmarkStart w:id="10" w:name="_Toc38635727"/>
      <w:r>
        <w:t>New Needs colour</w:t>
      </w:r>
      <w:bookmarkEnd w:id="10"/>
    </w:p>
    <w:p w14:paraId="5A5063BD" w14:textId="37DE3ACD" w:rsidR="00CC1253" w:rsidRDefault="00CC1253" w:rsidP="00CC1253">
      <w:r>
        <w:t>There is now a new needs colour which has been added to highlight when you have the correct number of staff or more staff but the needs are not all met (Staff don’t meet all the Rank/Grade requirements or they not all the required skills mix is on shift).  This feature can be turned on if you require or left off if exact needs matching is required by your organisation.</w:t>
      </w:r>
    </w:p>
    <w:p w14:paraId="63828C8F" w14:textId="22572BBC" w:rsidR="00CC1253" w:rsidRDefault="00CC1253" w:rsidP="00CC1253"/>
    <w:p w14:paraId="0535805A" w14:textId="7808B0BC" w:rsidR="00CC1253" w:rsidRDefault="003B0E61" w:rsidP="00CC1253">
      <w:r>
        <w:rPr>
          <w:noProof/>
        </w:rPr>
        <mc:AlternateContent>
          <mc:Choice Requires="wps">
            <w:drawing>
              <wp:anchor distT="0" distB="0" distL="114300" distR="114300" simplePos="0" relativeHeight="251722752" behindDoc="0" locked="0" layoutInCell="1" allowOverlap="1" wp14:anchorId="0071262B" wp14:editId="001971B3">
                <wp:simplePos x="0" y="0"/>
                <wp:positionH relativeFrom="column">
                  <wp:posOffset>4067175</wp:posOffset>
                </wp:positionH>
                <wp:positionV relativeFrom="paragraph">
                  <wp:posOffset>483870</wp:posOffset>
                </wp:positionV>
                <wp:extent cx="2400300" cy="3419475"/>
                <wp:effectExtent l="0" t="0" r="0" b="9525"/>
                <wp:wrapNone/>
                <wp:docPr id="93" name="Text Box 93"/>
                <wp:cNvGraphicFramePr/>
                <a:graphic xmlns:a="http://schemas.openxmlformats.org/drawingml/2006/main">
                  <a:graphicData uri="http://schemas.microsoft.com/office/word/2010/wordprocessingShape">
                    <wps:wsp>
                      <wps:cNvSpPr txBox="1"/>
                      <wps:spPr>
                        <a:xfrm>
                          <a:off x="0" y="0"/>
                          <a:ext cx="2400300" cy="3419475"/>
                        </a:xfrm>
                        <a:prstGeom prst="rect">
                          <a:avLst/>
                        </a:prstGeom>
                        <a:solidFill>
                          <a:schemeClr val="lt1"/>
                        </a:solidFill>
                        <a:ln w="6350">
                          <a:noFill/>
                        </a:ln>
                      </wps:spPr>
                      <wps:txbx>
                        <w:txbxContent>
                          <w:p w14:paraId="6936FA6A" w14:textId="3A9DB7D8" w:rsidR="00CB6E06" w:rsidRPr="00D10A20" w:rsidRDefault="00CB6E06">
                            <w:pPr>
                              <w:rPr>
                                <w:color w:val="002060"/>
                                <w:sz w:val="28"/>
                                <w:szCs w:val="28"/>
                                <w:lang w:val="en-US"/>
                              </w:rPr>
                            </w:pPr>
                            <w:r w:rsidRPr="00D10A20">
                              <w:rPr>
                                <w:color w:val="002060"/>
                                <w:sz w:val="28"/>
                                <w:szCs w:val="28"/>
                                <w:lang w:val="en-US"/>
                              </w:rPr>
                              <w:t>Colour coding</w:t>
                            </w:r>
                          </w:p>
                          <w:p w14:paraId="08893DC7" w14:textId="027EDED1" w:rsidR="00CB6E06" w:rsidRDefault="00CB6E06">
                            <w:pPr>
                              <w:rPr>
                                <w:lang w:val="en-US"/>
                              </w:rPr>
                            </w:pPr>
                          </w:p>
                          <w:p w14:paraId="5836A2B5" w14:textId="288F193C" w:rsidR="00CB6E06" w:rsidRDefault="00CB6E06">
                            <w:pPr>
                              <w:rPr>
                                <w:lang w:val="en-US"/>
                              </w:rPr>
                            </w:pPr>
                            <w:r w:rsidRPr="003B0E61">
                              <w:rPr>
                                <w:b/>
                                <w:bCs/>
                                <w:color w:val="C00000"/>
                                <w:lang w:val="en-US"/>
                              </w:rPr>
                              <w:t>RED</w:t>
                            </w:r>
                            <w:r w:rsidRPr="003B0E61">
                              <w:rPr>
                                <w:b/>
                                <w:bCs/>
                                <w:lang w:val="en-US"/>
                              </w:rPr>
                              <w:t xml:space="preserve"> </w:t>
                            </w:r>
                            <w:r>
                              <w:rPr>
                                <w:lang w:val="en-US"/>
                              </w:rPr>
                              <w:t xml:space="preserve">– Understaffed </w:t>
                            </w:r>
                          </w:p>
                          <w:p w14:paraId="57E956F9" w14:textId="49877250" w:rsidR="00CB6E06" w:rsidRDefault="00CB6E06">
                            <w:pPr>
                              <w:rPr>
                                <w:lang w:val="en-US"/>
                              </w:rPr>
                            </w:pPr>
                            <w:r w:rsidRPr="003B0E61">
                              <w:rPr>
                                <w:b/>
                                <w:bCs/>
                                <w:color w:val="E36C0A" w:themeColor="accent6" w:themeShade="BF"/>
                                <w:lang w:val="en-US"/>
                              </w:rPr>
                              <w:t>AMBER</w:t>
                            </w:r>
                            <w:r>
                              <w:rPr>
                                <w:lang w:val="en-US"/>
                              </w:rPr>
                              <w:t xml:space="preserve"> – Over/Correct staff with unmet needs</w:t>
                            </w:r>
                          </w:p>
                          <w:p w14:paraId="347EB0EF" w14:textId="3ACD9471" w:rsidR="00CB6E06" w:rsidRDefault="00CB6E06">
                            <w:pPr>
                              <w:rPr>
                                <w:lang w:val="en-US"/>
                              </w:rPr>
                            </w:pPr>
                            <w:r w:rsidRPr="003B0E61">
                              <w:rPr>
                                <w:b/>
                                <w:bCs/>
                                <w:lang w:val="en-US"/>
                              </w:rPr>
                              <w:t>BLACK</w:t>
                            </w:r>
                            <w:r>
                              <w:rPr>
                                <w:lang w:val="en-US"/>
                              </w:rPr>
                              <w:t xml:space="preserve"> – Overstaffed but all needs met</w:t>
                            </w:r>
                          </w:p>
                          <w:p w14:paraId="7BC488C4" w14:textId="58975304" w:rsidR="00CB6E06" w:rsidRDefault="00CB6E06">
                            <w:pPr>
                              <w:rPr>
                                <w:lang w:val="en-US"/>
                              </w:rPr>
                            </w:pPr>
                            <w:r w:rsidRPr="003B0E61">
                              <w:rPr>
                                <w:b/>
                                <w:bCs/>
                                <w:color w:val="00B050"/>
                                <w:lang w:val="en-US"/>
                              </w:rPr>
                              <w:t>Green</w:t>
                            </w:r>
                            <w:r w:rsidRPr="003B0E61">
                              <w:rPr>
                                <w:color w:val="00B050"/>
                                <w:lang w:val="en-US"/>
                              </w:rPr>
                              <w:t xml:space="preserve"> </w:t>
                            </w:r>
                            <w:r>
                              <w:rPr>
                                <w:lang w:val="en-US"/>
                              </w:rPr>
                              <w:t>– Correct number of staff with all needs met</w:t>
                            </w:r>
                          </w:p>
                          <w:p w14:paraId="40589340" w14:textId="2115CD14" w:rsidR="00CB6E06" w:rsidRDefault="00CB6E06">
                            <w:pPr>
                              <w:rPr>
                                <w:lang w:val="en-US"/>
                              </w:rPr>
                            </w:pPr>
                          </w:p>
                          <w:p w14:paraId="5C692F09" w14:textId="6B2B86FD" w:rsidR="00CB6E06" w:rsidRDefault="00CB6E06">
                            <w:pPr>
                              <w:rPr>
                                <w:b/>
                                <w:bCs/>
                                <w:color w:val="7030A0"/>
                                <w:lang w:val="en-US"/>
                              </w:rPr>
                            </w:pPr>
                            <w:r w:rsidRPr="003B0E61">
                              <w:rPr>
                                <w:b/>
                                <w:bCs/>
                                <w:color w:val="7030A0"/>
                                <w:lang w:val="en-US"/>
                              </w:rPr>
                              <w:t>NOTE: All colours can be changed so your system may have different colour coding to our example.</w:t>
                            </w:r>
                          </w:p>
                          <w:p w14:paraId="73DC9BAA" w14:textId="5882347F" w:rsidR="00CB6E06" w:rsidRDefault="00CB6E06">
                            <w:pPr>
                              <w:rPr>
                                <w:b/>
                                <w:bCs/>
                                <w:color w:val="7030A0"/>
                                <w:lang w:val="en-US"/>
                              </w:rPr>
                            </w:pPr>
                          </w:p>
                          <w:p w14:paraId="1624D69D" w14:textId="1A771C8E" w:rsidR="00CB6E06" w:rsidRPr="003B0E61" w:rsidRDefault="00CB6E06">
                            <w:pPr>
                              <w:rPr>
                                <w:b/>
                                <w:bCs/>
                                <w:color w:val="7030A0"/>
                                <w:lang w:val="en-US"/>
                              </w:rPr>
                            </w:pPr>
                            <w:r>
                              <w:rPr>
                                <w:b/>
                                <w:bCs/>
                                <w:color w:val="7030A0"/>
                                <w:lang w:val="en-US"/>
                              </w:rPr>
                              <w:t>NOTE 2: Daily Totals will colour overstaffing before the new colour to help protect your budgets.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071262B" id="_x0000_t202" coordsize="21600,21600" o:spt="202" path="m,l,21600r21600,l21600,xe">
                <v:stroke joinstyle="miter"/>
                <v:path gradientshapeok="t" o:connecttype="rect"/>
              </v:shapetype>
              <v:shape id="Text Box 93" o:spid="_x0000_s1026" type="#_x0000_t202" style="position:absolute;margin-left:320.25pt;margin-top:38.1pt;width:189pt;height:269.25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" fillcolor="white [3201]" stroked="f" strokeweight=".5pt">
                <v:textbox>
                  <w:txbxContent>
                    <w:p w14:paraId="6936FA6A" w14:textId="3A9DB7D8" w:rsidR="00CB6E06" w:rsidRPr="00D10A20" w:rsidRDefault="00CB6E06">
                      <w:pPr>
                        <w:rPr>
                          <w:color w:val="002060"/>
                          <w:sz w:val="28"/>
                          <w:szCs w:val="28"/>
                          <w:lang w:val="en-US"/>
                        </w:rPr>
                      </w:pPr>
                      <w:r w:rsidRPr="00D10A20">
                        <w:rPr>
                          <w:color w:val="002060"/>
                          <w:sz w:val="28"/>
                          <w:szCs w:val="28"/>
                          <w:lang w:val="en-US"/>
                        </w:rPr>
                        <w:t>Colour coding</w:t>
                      </w:r>
                    </w:p>
                    <w:p w14:paraId="08893DC7" w14:textId="027EDED1" w:rsidR="00CB6E06" w:rsidRDefault="00CB6E06">
                      <w:pPr>
                        <w:rPr>
                          <w:lang w:val="en-US"/>
                        </w:rPr>
                      </w:pPr>
                    </w:p>
                    <w:p w14:paraId="5836A2B5" w14:textId="288F193C" w:rsidR="00CB6E06" w:rsidRDefault="00CB6E06">
                      <w:pPr>
                        <w:rPr>
                          <w:lang w:val="en-US"/>
                        </w:rPr>
                      </w:pPr>
                      <w:r w:rsidRPr="003B0E61">
                        <w:rPr>
                          <w:b/>
                          <w:bCs/>
                          <w:color w:val="C00000"/>
                          <w:lang w:val="en-US"/>
                        </w:rPr>
                        <w:t>RED</w:t>
                      </w:r>
                      <w:r w:rsidRPr="003B0E61">
                        <w:rPr>
                          <w:b/>
                          <w:bCs/>
                          <w:lang w:val="en-US"/>
                        </w:rPr>
                        <w:t xml:space="preserve"> </w:t>
                      </w:r>
                      <w:r>
                        <w:rPr>
                          <w:lang w:val="en-US"/>
                        </w:rPr>
                        <w:t xml:space="preserve">– Understaffed </w:t>
                      </w:r>
                    </w:p>
                    <w:p w14:paraId="57E956F9" w14:textId="49877250" w:rsidR="00CB6E06" w:rsidRDefault="00CB6E06">
                      <w:pPr>
                        <w:rPr>
                          <w:lang w:val="en-US"/>
                        </w:rPr>
                      </w:pPr>
                      <w:r w:rsidRPr="003B0E61">
                        <w:rPr>
                          <w:b/>
                          <w:bCs/>
                          <w:color w:val="E36C0A" w:themeColor="accent6" w:themeShade="BF"/>
                          <w:lang w:val="en-US"/>
                        </w:rPr>
                        <w:t>AMBER</w:t>
                      </w:r>
                      <w:r>
                        <w:rPr>
                          <w:lang w:val="en-US"/>
                        </w:rPr>
                        <w:t xml:space="preserve"> – Over/Correct staff with unmet needs</w:t>
                      </w:r>
                    </w:p>
                    <w:p w14:paraId="347EB0EF" w14:textId="3ACD9471" w:rsidR="00CB6E06" w:rsidRDefault="00CB6E06">
                      <w:pPr>
                        <w:rPr>
                          <w:lang w:val="en-US"/>
                        </w:rPr>
                      </w:pPr>
                      <w:r w:rsidRPr="003B0E61">
                        <w:rPr>
                          <w:b/>
                          <w:bCs/>
                          <w:lang w:val="en-US"/>
                        </w:rPr>
                        <w:t>BLACK</w:t>
                      </w:r>
                      <w:r>
                        <w:rPr>
                          <w:lang w:val="en-US"/>
                        </w:rPr>
                        <w:t xml:space="preserve"> – Overstaffed but all needs met</w:t>
                      </w:r>
                    </w:p>
                    <w:p w14:paraId="7BC488C4" w14:textId="58975304" w:rsidR="00CB6E06" w:rsidRDefault="00CB6E06">
                      <w:pPr>
                        <w:rPr>
                          <w:lang w:val="en-US"/>
                        </w:rPr>
                      </w:pPr>
                      <w:r w:rsidRPr="003B0E61">
                        <w:rPr>
                          <w:b/>
                          <w:bCs/>
                          <w:color w:val="00B050"/>
                          <w:lang w:val="en-US"/>
                        </w:rPr>
                        <w:t>Green</w:t>
                      </w:r>
                      <w:r w:rsidRPr="003B0E61">
                        <w:rPr>
                          <w:color w:val="00B050"/>
                          <w:lang w:val="en-US"/>
                        </w:rPr>
                        <w:t xml:space="preserve"> </w:t>
                      </w:r>
                      <w:r>
                        <w:rPr>
                          <w:lang w:val="en-US"/>
                        </w:rPr>
                        <w:t>– Correct number of staff with all needs met</w:t>
                      </w:r>
                    </w:p>
                    <w:p w14:paraId="40589340" w14:textId="2115CD14" w:rsidR="00CB6E06" w:rsidRDefault="00CB6E06">
                      <w:pPr>
                        <w:rPr>
                          <w:lang w:val="en-US"/>
                        </w:rPr>
                      </w:pPr>
                    </w:p>
                    <w:p w14:paraId="5C692F09" w14:textId="6B2B86FD" w:rsidR="00CB6E06" w:rsidRDefault="00CB6E06">
                      <w:pPr>
                        <w:rPr>
                          <w:b/>
                          <w:bCs/>
                          <w:color w:val="7030A0"/>
                          <w:lang w:val="en-US"/>
                        </w:rPr>
                      </w:pPr>
                      <w:r w:rsidRPr="003B0E61">
                        <w:rPr>
                          <w:b/>
                          <w:bCs/>
                          <w:color w:val="7030A0"/>
                          <w:lang w:val="en-US"/>
                        </w:rPr>
                        <w:t>NOTE: All colours can be changed so your system may have different colour coding to our example.</w:t>
                      </w:r>
                    </w:p>
                    <w:p w14:paraId="73DC9BAA" w14:textId="5882347F" w:rsidR="00CB6E06" w:rsidRDefault="00CB6E06">
                      <w:pPr>
                        <w:rPr>
                          <w:b/>
                          <w:bCs/>
                          <w:color w:val="7030A0"/>
                          <w:lang w:val="en-US"/>
                        </w:rPr>
                      </w:pPr>
                    </w:p>
                    <w:p w14:paraId="1624D69D" w14:textId="1A771C8E" w:rsidR="00CB6E06" w:rsidRPr="003B0E61" w:rsidRDefault="00CB6E06">
                      <w:pPr>
                        <w:rPr>
                          <w:b/>
                          <w:bCs/>
                          <w:color w:val="7030A0"/>
                          <w:lang w:val="en-US"/>
                        </w:rPr>
                      </w:pPr>
                      <w:r>
                        <w:rPr>
                          <w:b/>
                          <w:bCs/>
                          <w:color w:val="7030A0"/>
                          <w:lang w:val="en-US"/>
                        </w:rPr>
                        <w:t>NOTE 2: Daily Totals will colour overstaffing before the new colour to help protect your budgets.</w:t>
                      </w:r>
                    </w:p>
                  </w:txbxContent>
                </v:textbox>
              </v:shape>
            </w:pict>
          </mc:Fallback>
        </mc:AlternateContent>
      </w:r>
      <w:r w:rsidR="00CC1253" w:rsidRPr="00CC1253">
        <w:rPr>
          <w:noProof/>
        </w:rPr>
        <w:drawing>
          <wp:inline distT="0" distB="0" distL="0" distR="0" wp14:anchorId="7B88C5E1" wp14:editId="64ECAE00">
            <wp:extent cx="3850876" cy="3943350"/>
            <wp:effectExtent l="19050" t="19050" r="16510" b="1905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71335" cy="3964301"/>
                    </a:xfrm>
                    <a:prstGeom prst="rect">
                      <a:avLst/>
                    </a:prstGeom>
                    <a:ln>
                      <a:solidFill>
                        <a:schemeClr val="bg1">
                          <a:lumMod val="50000"/>
                        </a:schemeClr>
                      </a:solidFill>
                    </a:ln>
                  </pic:spPr>
                </pic:pic>
              </a:graphicData>
            </a:graphic>
          </wp:inline>
        </w:drawing>
      </w:r>
    </w:p>
    <w:p w14:paraId="25D97FF1" w14:textId="2CBBACEE" w:rsidR="00CC1253" w:rsidRDefault="00EA4C87" w:rsidP="00CC1253">
      <w:r>
        <w:t>As you can see the counts now clearly define where you have enough (or more) staff but your exact requirements are not met.</w:t>
      </w:r>
    </w:p>
    <w:p w14:paraId="36E5FBCE" w14:textId="2FF9E368" w:rsidR="00EA4C87" w:rsidRDefault="00EA4C87" w:rsidP="00CC1253"/>
    <w:p w14:paraId="2095D0E5" w14:textId="659EED8B" w:rsidR="00EA4C87" w:rsidRDefault="00EA4C87" w:rsidP="00CC1253">
      <w:r>
        <w:lastRenderedPageBreak/>
        <w:t>If we click on the Date for the 25</w:t>
      </w:r>
      <w:r w:rsidRPr="00EA4C87">
        <w:rPr>
          <w:vertAlign w:val="superscript"/>
        </w:rPr>
        <w:t>th</w:t>
      </w:r>
      <w:r>
        <w:t xml:space="preserve"> March 2020, we can see that 1 of the late needs are not met as the staff member on shift is not of the correct grade:</w:t>
      </w:r>
    </w:p>
    <w:p w14:paraId="68C57615" w14:textId="38768483" w:rsidR="00EA4C87" w:rsidRPr="00CC1253" w:rsidRDefault="00EA4C87" w:rsidP="00CC1253">
      <w:r w:rsidRPr="00EA4C87">
        <w:rPr>
          <w:noProof/>
        </w:rPr>
        <w:drawing>
          <wp:inline distT="0" distB="0" distL="0" distR="0" wp14:anchorId="07A2D25C" wp14:editId="61305078">
            <wp:extent cx="6645910" cy="3011805"/>
            <wp:effectExtent l="0" t="0" r="254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3011805"/>
                    </a:xfrm>
                    <a:prstGeom prst="rect">
                      <a:avLst/>
                    </a:prstGeom>
                  </pic:spPr>
                </pic:pic>
              </a:graphicData>
            </a:graphic>
          </wp:inline>
        </w:drawing>
      </w:r>
    </w:p>
    <w:p w14:paraId="51A93DC5" w14:textId="77777777" w:rsidR="00CC1253" w:rsidRPr="00CC03F7" w:rsidRDefault="00CC1253" w:rsidP="00CC03F7"/>
    <w:p w14:paraId="31B1C997" w14:textId="4EF51454" w:rsidR="0021752F" w:rsidRDefault="0021752F" w:rsidP="000F2C4A">
      <w:pPr>
        <w:pStyle w:val="Heading1"/>
      </w:pPr>
      <w:bookmarkStart w:id="11" w:name="_Toc38635728"/>
      <w:r>
        <w:t>Multi-shift working patterns</w:t>
      </w:r>
      <w:bookmarkEnd w:id="11"/>
    </w:p>
    <w:p w14:paraId="23A79EFF" w14:textId="743F799A" w:rsidR="0021752F" w:rsidRDefault="0021752F" w:rsidP="0021752F">
      <w:r>
        <w:t>Work patterns have been updated to allow multiple shifts per day.  This has meant the segregation of shift and leave patterns during setting them up.  The work patterns screen has also been re-arranged with days across the top and weeks down the side.  There is also a list of all the shifts available on the selected unit:</w:t>
      </w:r>
    </w:p>
    <w:p w14:paraId="4228ED80" w14:textId="423594C2" w:rsidR="0021752F" w:rsidRDefault="0021752F" w:rsidP="0021752F">
      <w:r w:rsidRPr="0021752F">
        <w:rPr>
          <w:noProof/>
        </w:rPr>
        <w:drawing>
          <wp:inline distT="0" distB="0" distL="0" distR="0" wp14:anchorId="526B6B1B" wp14:editId="1CB40BCE">
            <wp:extent cx="6645910" cy="3939540"/>
            <wp:effectExtent l="0" t="0" r="2540" b="381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939540"/>
                    </a:xfrm>
                    <a:prstGeom prst="rect">
                      <a:avLst/>
                    </a:prstGeom>
                  </pic:spPr>
                </pic:pic>
              </a:graphicData>
            </a:graphic>
          </wp:inline>
        </w:drawing>
      </w:r>
    </w:p>
    <w:p w14:paraId="1C98B5CA" w14:textId="1F4AE3C4" w:rsidR="0021752F" w:rsidRDefault="0021752F" w:rsidP="0021752F"/>
    <w:p w14:paraId="17108C61" w14:textId="54565071" w:rsidR="0021752F" w:rsidRDefault="0021752F" w:rsidP="0021752F">
      <w:r>
        <w:t>At the top middle of the work patterns screen there are 2 new controls:</w:t>
      </w:r>
    </w:p>
    <w:p w14:paraId="0E58E82E" w14:textId="5723A159" w:rsidR="0021752F" w:rsidRDefault="0021752F" w:rsidP="0021752F">
      <w:r w:rsidRPr="0021752F">
        <w:rPr>
          <w:b/>
          <w:bCs/>
        </w:rPr>
        <w:t>Shifts</w:t>
      </w:r>
      <w:r>
        <w:t xml:space="preserve"> – the default selection allows the addition of regular shifts as work patterns</w:t>
      </w:r>
    </w:p>
    <w:p w14:paraId="0CF1C740" w14:textId="14C7CCDF" w:rsidR="0021752F" w:rsidRDefault="0021752F" w:rsidP="0021752F">
      <w:r w:rsidRPr="0021752F">
        <w:rPr>
          <w:b/>
          <w:bCs/>
        </w:rPr>
        <w:lastRenderedPageBreak/>
        <w:t>Leaves</w:t>
      </w:r>
      <w:r>
        <w:t xml:space="preserve"> – allows you to setup regular days off for certain staff, this must only be used for leaves with no time value as before</w:t>
      </w:r>
    </w:p>
    <w:p w14:paraId="500B31B8" w14:textId="77777777" w:rsidR="003B0E61" w:rsidRDefault="003B0E61" w:rsidP="0021752F"/>
    <w:p w14:paraId="60693873" w14:textId="0A79F064" w:rsidR="0021752F" w:rsidRDefault="0021752F" w:rsidP="0021752F">
      <w:r>
        <w:t>When adding shifts in the new work patterns screen you can type the shift code, during typing all the shifts that could match what you are typing are displayed.  You can then either click on the shift you want to add or press the Enter key to choose the selected shift</w:t>
      </w:r>
      <w:r w:rsidR="00DE4155">
        <w:t>:</w:t>
      </w:r>
    </w:p>
    <w:p w14:paraId="1377620A" w14:textId="0307EBB9" w:rsidR="0021752F" w:rsidRDefault="0021752F" w:rsidP="0021752F">
      <w:r w:rsidRPr="0021752F">
        <w:rPr>
          <w:noProof/>
        </w:rPr>
        <w:drawing>
          <wp:inline distT="0" distB="0" distL="0" distR="0" wp14:anchorId="533D12A5" wp14:editId="69011995">
            <wp:extent cx="3639058" cy="240063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39058" cy="2400635"/>
                    </a:xfrm>
                    <a:prstGeom prst="rect">
                      <a:avLst/>
                    </a:prstGeom>
                  </pic:spPr>
                </pic:pic>
              </a:graphicData>
            </a:graphic>
          </wp:inline>
        </w:drawing>
      </w:r>
    </w:p>
    <w:p w14:paraId="61EABEF1" w14:textId="0B2C4B59" w:rsidR="00DE4155" w:rsidRDefault="00DE4155" w:rsidP="0021752F">
      <w:r>
        <w:t>Upon pressing enter you can then start typing again to add a second shift to that day, press tab to move to the next day or click on the next day you wish to enter a shift for:</w:t>
      </w:r>
    </w:p>
    <w:p w14:paraId="3D533D45" w14:textId="54AE2556" w:rsidR="00DE4155" w:rsidRDefault="00DE4155" w:rsidP="0021752F">
      <w:r w:rsidRPr="00DE4155">
        <w:rPr>
          <w:noProof/>
        </w:rPr>
        <w:drawing>
          <wp:inline distT="0" distB="0" distL="0" distR="0" wp14:anchorId="29A0AAC4" wp14:editId="57A3A807">
            <wp:extent cx="6645910" cy="2382569"/>
            <wp:effectExtent l="19050" t="19050" r="21590" b="1778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753"/>
                    <a:stretch/>
                  </pic:blipFill>
                  <pic:spPr bwMode="auto">
                    <a:xfrm>
                      <a:off x="0" y="0"/>
                      <a:ext cx="6645910" cy="2382569"/>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37DB2996" w14:textId="7959303F" w:rsidR="00DE4155" w:rsidRPr="00DE4155" w:rsidRDefault="00DE4155" w:rsidP="0021752F">
      <w:pPr>
        <w:rPr>
          <w:b/>
          <w:bCs/>
          <w:color w:val="7030A0"/>
        </w:rPr>
      </w:pPr>
      <w:r w:rsidRPr="00DE4155">
        <w:rPr>
          <w:b/>
          <w:bCs/>
          <w:color w:val="7030A0"/>
        </w:rPr>
        <w:t>NOTE: you must press the enter key or select the shift from the list to add the shift as a work pattern.</w:t>
      </w:r>
    </w:p>
    <w:p w14:paraId="19DF41A0" w14:textId="6D9CD03A" w:rsidR="0021752F" w:rsidRDefault="0021752F" w:rsidP="0021752F"/>
    <w:p w14:paraId="26E85CD0" w14:textId="77777777" w:rsidR="003B0E61" w:rsidRDefault="003B0E61">
      <w:pPr>
        <w:spacing w:after="200" w:line="276" w:lineRule="auto"/>
      </w:pPr>
      <w:r>
        <w:br w:type="page"/>
      </w:r>
    </w:p>
    <w:p w14:paraId="33ED3E47" w14:textId="587F4E36" w:rsidR="00DE4155" w:rsidRDefault="00DE4155" w:rsidP="0021752F">
      <w:r>
        <w:lastRenderedPageBreak/>
        <w:t>As with Bulk add in the rota, you can copy shifts from the selected day to the next day by holding the shift key and pressing either the left or the right arrow key, depending on whether you wish to copy to the next/previous day respectively:</w:t>
      </w:r>
    </w:p>
    <w:p w14:paraId="142B1D7B" w14:textId="48F6920E" w:rsidR="00DE4155" w:rsidRDefault="00DE4155" w:rsidP="0021752F">
      <w:r w:rsidRPr="00DE4155">
        <w:rPr>
          <w:noProof/>
        </w:rPr>
        <w:drawing>
          <wp:inline distT="0" distB="0" distL="0" distR="0" wp14:anchorId="364DFDFA" wp14:editId="50BD8FA8">
            <wp:extent cx="6645910" cy="2435812"/>
            <wp:effectExtent l="19050" t="19050" r="21590" b="222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365"/>
                    <a:stretch/>
                  </pic:blipFill>
                  <pic:spPr bwMode="auto">
                    <a:xfrm>
                      <a:off x="0" y="0"/>
                      <a:ext cx="6645910" cy="243581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FCFB50E" w14:textId="3F895A4D" w:rsidR="0021752F" w:rsidRPr="00DE4155" w:rsidRDefault="00DE4155" w:rsidP="0021752F">
      <w:pPr>
        <w:rPr>
          <w:b/>
          <w:bCs/>
          <w:color w:val="7030A0"/>
        </w:rPr>
      </w:pPr>
      <w:r w:rsidRPr="00DE4155">
        <w:rPr>
          <w:b/>
          <w:bCs/>
          <w:color w:val="7030A0"/>
        </w:rPr>
        <w:t>NOTE: Hovering over the information (i) symbol reminds you of this:</w:t>
      </w:r>
    </w:p>
    <w:p w14:paraId="135A02C8" w14:textId="044515DE" w:rsidR="00DE4155" w:rsidRDefault="00DE4155" w:rsidP="0021752F">
      <w:r w:rsidRPr="00DE4155">
        <w:rPr>
          <w:noProof/>
        </w:rPr>
        <w:drawing>
          <wp:inline distT="0" distB="0" distL="0" distR="0" wp14:anchorId="69649D8B" wp14:editId="74BBB52F">
            <wp:extent cx="6144482" cy="1314633"/>
            <wp:effectExtent l="19050" t="19050" r="27940" b="1905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44482" cy="1314633"/>
                    </a:xfrm>
                    <a:prstGeom prst="rect">
                      <a:avLst/>
                    </a:prstGeom>
                    <a:ln>
                      <a:solidFill>
                        <a:schemeClr val="bg1">
                          <a:lumMod val="50000"/>
                        </a:schemeClr>
                      </a:solidFill>
                    </a:ln>
                  </pic:spPr>
                </pic:pic>
              </a:graphicData>
            </a:graphic>
          </wp:inline>
        </w:drawing>
      </w:r>
    </w:p>
    <w:p w14:paraId="58FB3E84" w14:textId="77777777" w:rsidR="00DE4155" w:rsidRDefault="00DE4155" w:rsidP="0021752F"/>
    <w:p w14:paraId="26634485" w14:textId="65BE84D8" w:rsidR="0021752F" w:rsidRDefault="0021752F" w:rsidP="0021752F">
      <w:r>
        <w:t>You can only add multiple shifts to each day that don’t overlap.  If you pick shifts which overlap by accident you will be given the following message and will need to rectify before saving:</w:t>
      </w:r>
    </w:p>
    <w:p w14:paraId="68938FC5" w14:textId="133CF35B" w:rsidR="0021752F" w:rsidRDefault="0021752F" w:rsidP="0021752F">
      <w:r w:rsidRPr="0021752F">
        <w:rPr>
          <w:noProof/>
        </w:rPr>
        <w:drawing>
          <wp:inline distT="0" distB="0" distL="0" distR="0" wp14:anchorId="7A4F0350" wp14:editId="1BFBF23B">
            <wp:extent cx="2248214" cy="1314633"/>
            <wp:effectExtent l="19050" t="19050" r="19050" b="1905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48214" cy="1314633"/>
                    </a:xfrm>
                    <a:prstGeom prst="rect">
                      <a:avLst/>
                    </a:prstGeom>
                    <a:ln>
                      <a:solidFill>
                        <a:schemeClr val="bg1">
                          <a:lumMod val="50000"/>
                        </a:schemeClr>
                      </a:solidFill>
                    </a:ln>
                  </pic:spPr>
                </pic:pic>
              </a:graphicData>
            </a:graphic>
          </wp:inline>
        </w:drawing>
      </w:r>
    </w:p>
    <w:p w14:paraId="2741AFAE" w14:textId="77777777" w:rsidR="003B0E61" w:rsidRDefault="003B0E61">
      <w:pPr>
        <w:spacing w:after="200" w:line="276" w:lineRule="auto"/>
      </w:pPr>
      <w:r>
        <w:br w:type="page"/>
      </w:r>
    </w:p>
    <w:p w14:paraId="24509CF0" w14:textId="1CE56433" w:rsidR="00DE4155" w:rsidRDefault="00DE4155" w:rsidP="0021752F">
      <w:r>
        <w:lastRenderedPageBreak/>
        <w:t>Trying to save before rectifying overlapping shifts will give you the following warning:</w:t>
      </w:r>
    </w:p>
    <w:p w14:paraId="7279FE9F" w14:textId="5E1E09D7" w:rsidR="00DE4155" w:rsidRDefault="00DE4155" w:rsidP="0021752F">
      <w:r w:rsidRPr="00DE4155">
        <w:rPr>
          <w:noProof/>
        </w:rPr>
        <w:drawing>
          <wp:inline distT="0" distB="0" distL="0" distR="0" wp14:anchorId="1AE89971" wp14:editId="26E786DF">
            <wp:extent cx="3625175" cy="2971800"/>
            <wp:effectExtent l="19050" t="19050" r="13970" b="190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66632" cy="3005785"/>
                    </a:xfrm>
                    <a:prstGeom prst="rect">
                      <a:avLst/>
                    </a:prstGeom>
                    <a:ln>
                      <a:solidFill>
                        <a:schemeClr val="bg1">
                          <a:lumMod val="50000"/>
                        </a:schemeClr>
                      </a:solidFill>
                    </a:ln>
                  </pic:spPr>
                </pic:pic>
              </a:graphicData>
            </a:graphic>
          </wp:inline>
        </w:drawing>
      </w:r>
    </w:p>
    <w:p w14:paraId="075FAA07" w14:textId="4AC896A4" w:rsidR="00DE4155" w:rsidRDefault="00DE4155" w:rsidP="0021752F">
      <w:r>
        <w:t>As long as they do not overlap you can add as many shifts as you require to each day as a work pattern:</w:t>
      </w:r>
    </w:p>
    <w:p w14:paraId="0C47F636" w14:textId="33EC1142" w:rsidR="00DE4155" w:rsidRDefault="00DE4155" w:rsidP="0021752F">
      <w:r w:rsidRPr="00DE4155">
        <w:rPr>
          <w:noProof/>
        </w:rPr>
        <w:drawing>
          <wp:inline distT="0" distB="0" distL="0" distR="0" wp14:anchorId="025EDEAE" wp14:editId="49736FD4">
            <wp:extent cx="1733792" cy="1324160"/>
            <wp:effectExtent l="19050" t="19050" r="19050" b="2857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733792" cy="1324160"/>
                    </a:xfrm>
                    <a:prstGeom prst="rect">
                      <a:avLst/>
                    </a:prstGeom>
                    <a:ln>
                      <a:solidFill>
                        <a:schemeClr val="bg1">
                          <a:lumMod val="50000"/>
                        </a:schemeClr>
                      </a:solidFill>
                    </a:ln>
                  </pic:spPr>
                </pic:pic>
              </a:graphicData>
            </a:graphic>
          </wp:inline>
        </w:drawing>
      </w:r>
    </w:p>
    <w:p w14:paraId="2F6C8420" w14:textId="4B266490" w:rsidR="0021752F" w:rsidRDefault="00DE4155" w:rsidP="0021752F">
      <w:r>
        <w:t xml:space="preserve">Handy for Sleep-ins </w:t>
      </w:r>
      <w:r w:rsidR="008523E7">
        <w:t>f</w:t>
      </w:r>
      <w:r>
        <w:t>ollowed by Split Shifts.</w:t>
      </w:r>
    </w:p>
    <w:p w14:paraId="7C7C7FF3" w14:textId="554D2A98" w:rsidR="0021752F" w:rsidRDefault="0021752F" w:rsidP="0021752F"/>
    <w:p w14:paraId="192515E6" w14:textId="39D0EDFA" w:rsidR="002F11DC" w:rsidRDefault="002F11DC" w:rsidP="002F11DC">
      <w:r>
        <w:t>The work patterns section of the contract workflows has also been updated so multiple shifts can be added:</w:t>
      </w:r>
    </w:p>
    <w:p w14:paraId="45F6838A" w14:textId="4FAC6AFD" w:rsidR="006645B7" w:rsidRDefault="002F11DC" w:rsidP="003B0E61">
      <w:r w:rsidRPr="002F11DC">
        <w:rPr>
          <w:noProof/>
        </w:rPr>
        <w:drawing>
          <wp:inline distT="0" distB="0" distL="0" distR="0" wp14:anchorId="2445DB7C" wp14:editId="67F1F0DD">
            <wp:extent cx="6645910" cy="3705225"/>
            <wp:effectExtent l="19050" t="19050" r="21590" b="285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3705225"/>
                    </a:xfrm>
                    <a:prstGeom prst="rect">
                      <a:avLst/>
                    </a:prstGeom>
                    <a:ln>
                      <a:solidFill>
                        <a:schemeClr val="bg1">
                          <a:lumMod val="50000"/>
                        </a:schemeClr>
                      </a:solidFill>
                    </a:ln>
                  </pic:spPr>
                </pic:pic>
              </a:graphicData>
            </a:graphic>
          </wp:inline>
        </w:drawing>
      </w:r>
    </w:p>
    <w:p w14:paraId="285D845D" w14:textId="70213B8D" w:rsidR="002F11DC" w:rsidRDefault="006645B7" w:rsidP="006645B7">
      <w:pPr>
        <w:pStyle w:val="Heading1"/>
      </w:pPr>
      <w:bookmarkStart w:id="12" w:name="_Toc38635729"/>
      <w:r>
        <w:lastRenderedPageBreak/>
        <w:t>Limiting leave requests</w:t>
      </w:r>
      <w:bookmarkEnd w:id="12"/>
    </w:p>
    <w:p w14:paraId="04C962D2" w14:textId="69BDC49E" w:rsidR="006645B7" w:rsidRDefault="006645B7" w:rsidP="002F11DC">
      <w:r>
        <w:t>This change request was equally as popular as the counts change and will allow you to limit the number of hours of leave which can be requested each week.</w:t>
      </w:r>
    </w:p>
    <w:p w14:paraId="135DE0EB" w14:textId="35A79348" w:rsidR="006645B7" w:rsidRDefault="006645B7" w:rsidP="006645B7">
      <w:pPr>
        <w:pStyle w:val="Heading2"/>
      </w:pPr>
      <w:bookmarkStart w:id="13" w:name="_Toc38635730"/>
      <w:r>
        <w:t>Setup</w:t>
      </w:r>
      <w:bookmarkEnd w:id="13"/>
    </w:p>
    <w:p w14:paraId="221F3727" w14:textId="77777777" w:rsidR="002E3C0F" w:rsidRDefault="006645B7" w:rsidP="006645B7">
      <w:r>
        <w:t>In unit maintenance there is now a new tab called REQUEST LIMITING</w:t>
      </w:r>
      <w:r w:rsidR="002E3C0F">
        <w:t>.</w:t>
      </w:r>
    </w:p>
    <w:p w14:paraId="12088973" w14:textId="23FB401E" w:rsidR="002E3C0F" w:rsidRDefault="002E3C0F" w:rsidP="006645B7"/>
    <w:p w14:paraId="62436CC0" w14:textId="77777777" w:rsidR="00B54199" w:rsidRDefault="002E3C0F" w:rsidP="006645B7">
      <w:r>
        <w:t xml:space="preserve">Under this menu there are 2 sub-menus, LIMITS and STAFF GROUPS.  </w:t>
      </w:r>
    </w:p>
    <w:p w14:paraId="2AA46937" w14:textId="77777777" w:rsidR="00B54199" w:rsidRDefault="00B54199" w:rsidP="006645B7"/>
    <w:p w14:paraId="78CA02C0" w14:textId="45AA63AB" w:rsidR="006645B7" w:rsidRDefault="002E3C0F" w:rsidP="006645B7">
      <w:r>
        <w:t>In the LIMITS sub</w:t>
      </w:r>
      <w:r w:rsidR="00B54199">
        <w:t>-</w:t>
      </w:r>
      <w:r>
        <w:t>menu</w:t>
      </w:r>
      <w:r w:rsidR="006645B7">
        <w:t xml:space="preserve"> you can choose which leaves are to be limited </w:t>
      </w:r>
      <w:r w:rsidR="006F44B0">
        <w:t>and the percentage thresholds for displaying</w:t>
      </w:r>
      <w:r>
        <w:t xml:space="preserve"> different colours as leave requests are made</w:t>
      </w:r>
      <w:r w:rsidR="006F44B0">
        <w:t>:</w:t>
      </w:r>
    </w:p>
    <w:p w14:paraId="55B3F20D" w14:textId="62FF17E0" w:rsidR="006F44B0" w:rsidRDefault="006F44B0" w:rsidP="006645B7">
      <w:r w:rsidRPr="006F44B0">
        <w:rPr>
          <w:noProof/>
        </w:rPr>
        <w:drawing>
          <wp:inline distT="0" distB="0" distL="0" distR="0" wp14:anchorId="514BD468" wp14:editId="60AE5FCD">
            <wp:extent cx="6645910" cy="4103370"/>
            <wp:effectExtent l="19050" t="19050" r="21590" b="1143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4103370"/>
                    </a:xfrm>
                    <a:prstGeom prst="rect">
                      <a:avLst/>
                    </a:prstGeom>
                    <a:ln>
                      <a:solidFill>
                        <a:schemeClr val="bg1">
                          <a:lumMod val="50000"/>
                        </a:schemeClr>
                      </a:solidFill>
                    </a:ln>
                  </pic:spPr>
                </pic:pic>
              </a:graphicData>
            </a:graphic>
          </wp:inline>
        </w:drawing>
      </w:r>
    </w:p>
    <w:p w14:paraId="6F43E169" w14:textId="0A22E18F" w:rsidR="002E3C0F" w:rsidRDefault="002E3C0F" w:rsidP="006645B7">
      <w:r w:rsidRPr="002E3C0F">
        <w:rPr>
          <w:b/>
          <w:bCs/>
        </w:rPr>
        <w:t>Leave codes</w:t>
      </w:r>
      <w:r>
        <w:t xml:space="preserve"> – here you select your Annual leave and Bank/Public holidays or if you combine them Annual and Bank Holidays combined.  These will be the leave codes which can be limited.</w:t>
      </w:r>
    </w:p>
    <w:p w14:paraId="7733D1D5" w14:textId="6D8EDA28" w:rsidR="002E3C0F" w:rsidRDefault="002E3C0F" w:rsidP="006645B7">
      <w:pPr>
        <w:rPr>
          <w:b/>
          <w:bCs/>
          <w:color w:val="7030A0"/>
        </w:rPr>
      </w:pPr>
      <w:r w:rsidRPr="00A36D1F">
        <w:rPr>
          <w:b/>
          <w:bCs/>
          <w:color w:val="7030A0"/>
        </w:rPr>
        <w:t xml:space="preserve">NOTE: You must only include requestable leaves that can have a time value associated AND NOT day off requests (these are </w:t>
      </w:r>
      <w:r w:rsidR="00A36D1F" w:rsidRPr="00A36D1F">
        <w:rPr>
          <w:b/>
          <w:bCs/>
          <w:color w:val="7030A0"/>
        </w:rPr>
        <w:t>whole days off with 0:00 hour time values so would have no effect).</w:t>
      </w:r>
      <w:r w:rsidRPr="00A36D1F">
        <w:rPr>
          <w:b/>
          <w:bCs/>
          <w:color w:val="7030A0"/>
        </w:rPr>
        <w:t xml:space="preserve"> </w:t>
      </w:r>
    </w:p>
    <w:p w14:paraId="1C541BD5" w14:textId="17647FDB" w:rsidR="00A36D1F" w:rsidRDefault="00A36D1F" w:rsidP="00A36D1F">
      <w:pPr>
        <w:pStyle w:val="NoSpacing"/>
      </w:pPr>
      <w:r w:rsidRPr="00A36D1F">
        <w:rPr>
          <w:b/>
          <w:bCs/>
        </w:rPr>
        <w:t>Limit Colours</w:t>
      </w:r>
      <w:r>
        <w:t xml:space="preserve"> – here you can set the percentage from and the colour you wish this to display.</w:t>
      </w:r>
    </w:p>
    <w:p w14:paraId="0589A0D8" w14:textId="0BEC3F5C" w:rsidR="00A36D1F" w:rsidRDefault="00A36D1F" w:rsidP="00A36D1F">
      <w:pPr>
        <w:pStyle w:val="NoSpacing"/>
      </w:pPr>
    </w:p>
    <w:p w14:paraId="3DDA36BD" w14:textId="77777777" w:rsidR="00A36D1F" w:rsidRDefault="00A36D1F">
      <w:pPr>
        <w:spacing w:after="200" w:line="276" w:lineRule="auto"/>
        <w:rPr>
          <w:rFonts w:eastAsiaTheme="minorEastAsia" w:cstheme="minorBidi"/>
          <w:lang w:val="en-US" w:eastAsia="ja-JP"/>
        </w:rPr>
      </w:pPr>
      <w:r>
        <w:br w:type="page"/>
      </w:r>
    </w:p>
    <w:p w14:paraId="01476B71" w14:textId="098E9441" w:rsidR="00A36D1F" w:rsidRDefault="00A36D1F" w:rsidP="00A36D1F">
      <w:pPr>
        <w:pStyle w:val="NoSpacing"/>
      </w:pPr>
      <w:r>
        <w:lastRenderedPageBreak/>
        <w:t>You can have as few or as many limit colours as you like, press the X icon to remove a limit and its associated colour and press the little (+) icon to add a new one:</w:t>
      </w:r>
    </w:p>
    <w:p w14:paraId="3E11BE19" w14:textId="7772C22E" w:rsidR="00A36D1F" w:rsidRDefault="00A36D1F" w:rsidP="00A36D1F">
      <w:pPr>
        <w:pStyle w:val="NoSpacing"/>
      </w:pPr>
      <w:r w:rsidRPr="00A36D1F">
        <w:rPr>
          <w:noProof/>
          <w:lang w:val="en-GB" w:eastAsia="en-GB"/>
        </w:rPr>
        <w:drawing>
          <wp:inline distT="0" distB="0" distL="0" distR="0" wp14:anchorId="56FA6A72" wp14:editId="7CA964D7">
            <wp:extent cx="2883877" cy="3086424"/>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04083" cy="3108050"/>
                    </a:xfrm>
                    <a:prstGeom prst="rect">
                      <a:avLst/>
                    </a:prstGeom>
                  </pic:spPr>
                </pic:pic>
              </a:graphicData>
            </a:graphic>
          </wp:inline>
        </w:drawing>
      </w:r>
    </w:p>
    <w:p w14:paraId="08905088" w14:textId="7A4BC6CE" w:rsidR="00A36D1F" w:rsidRDefault="00A36D1F" w:rsidP="00A36D1F">
      <w:pPr>
        <w:pStyle w:val="NoSpacing"/>
      </w:pPr>
      <w:r>
        <w:t>This will add a new row in the Limit colours section and allow you to set a new percentage and colour:</w:t>
      </w:r>
    </w:p>
    <w:p w14:paraId="4816CBC4" w14:textId="2B1659F8" w:rsidR="00A36D1F" w:rsidRDefault="00A36D1F" w:rsidP="00A36D1F">
      <w:pPr>
        <w:pStyle w:val="NoSpacing"/>
      </w:pPr>
      <w:r w:rsidRPr="00A36D1F">
        <w:rPr>
          <w:noProof/>
          <w:lang w:val="en-GB" w:eastAsia="en-GB"/>
        </w:rPr>
        <w:drawing>
          <wp:inline distT="0" distB="0" distL="0" distR="0" wp14:anchorId="77D5FEBC" wp14:editId="044D788D">
            <wp:extent cx="5562601" cy="451338"/>
            <wp:effectExtent l="19050" t="19050" r="19050" b="2540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8875"/>
                    <a:stretch/>
                  </pic:blipFill>
                  <pic:spPr bwMode="auto">
                    <a:xfrm>
                      <a:off x="0" y="0"/>
                      <a:ext cx="5563376" cy="451401"/>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13864109" w14:textId="34BE7F59" w:rsidR="00A36D1F" w:rsidRDefault="00A36D1F" w:rsidP="00A36D1F">
      <w:pPr>
        <w:pStyle w:val="NoSpacing"/>
      </w:pPr>
      <w:r>
        <w:t>Clicking SAVE will save any changes and RESTORE will revert to the last saved settings in this screen.</w:t>
      </w:r>
    </w:p>
    <w:p w14:paraId="0B285499" w14:textId="25422E33" w:rsidR="00B54199" w:rsidRDefault="00B54199" w:rsidP="00A36D1F">
      <w:pPr>
        <w:pStyle w:val="NoSpacing"/>
      </w:pPr>
    </w:p>
    <w:p w14:paraId="76F33257" w14:textId="696DE593" w:rsidR="00B54199" w:rsidRDefault="00B54199" w:rsidP="00A36D1F">
      <w:pPr>
        <w:pStyle w:val="NoSpacing"/>
      </w:pPr>
      <w:r>
        <w:t>The STAFF GROUPS sub-menu allows you to name and setup multiple groups of staff, by grade, on which you can apply limits:</w:t>
      </w:r>
    </w:p>
    <w:p w14:paraId="380D2007" w14:textId="00DFDDF6" w:rsidR="00B54199" w:rsidRDefault="00B54199" w:rsidP="00A36D1F">
      <w:pPr>
        <w:pStyle w:val="NoSpacing"/>
      </w:pPr>
      <w:r w:rsidRPr="00B54199">
        <w:rPr>
          <w:noProof/>
          <w:lang w:val="en-GB" w:eastAsia="en-GB"/>
        </w:rPr>
        <w:drawing>
          <wp:inline distT="0" distB="0" distL="0" distR="0" wp14:anchorId="68CEDE2A" wp14:editId="34A37C03">
            <wp:extent cx="6645910" cy="2703830"/>
            <wp:effectExtent l="0" t="0" r="2540" b="127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2703830"/>
                    </a:xfrm>
                    <a:prstGeom prst="rect">
                      <a:avLst/>
                    </a:prstGeom>
                  </pic:spPr>
                </pic:pic>
              </a:graphicData>
            </a:graphic>
          </wp:inline>
        </w:drawing>
      </w:r>
    </w:p>
    <w:p w14:paraId="2752DE31" w14:textId="2EF8297C" w:rsidR="000F663A" w:rsidRDefault="000F663A" w:rsidP="00A36D1F">
      <w:pPr>
        <w:pStyle w:val="NoSpacing"/>
      </w:pPr>
      <w:r>
        <w:t>Title – name that will be displayed in View Requests for the request limit group row</w:t>
      </w:r>
    </w:p>
    <w:p w14:paraId="19CDCF7C" w14:textId="6B1F276D" w:rsidR="000F663A" w:rsidRDefault="000F663A" w:rsidP="00A36D1F">
      <w:pPr>
        <w:pStyle w:val="NoSpacing"/>
      </w:pPr>
      <w:r>
        <w:t>Sequence – order which the request limit group will appear under the unit in View Requests</w:t>
      </w:r>
    </w:p>
    <w:p w14:paraId="25387124" w14:textId="58A1764D" w:rsidR="000F663A" w:rsidRDefault="000F663A" w:rsidP="00A36D1F">
      <w:pPr>
        <w:pStyle w:val="NoSpacing"/>
      </w:pPr>
      <w:r>
        <w:t>Grades – Grades to which the Request limit will be applied</w:t>
      </w:r>
    </w:p>
    <w:p w14:paraId="454449D4" w14:textId="29C1C66B" w:rsidR="000F663A" w:rsidRPr="000F663A" w:rsidRDefault="000F663A" w:rsidP="00A36D1F">
      <w:pPr>
        <w:pStyle w:val="NoSpacing"/>
        <w:rPr>
          <w:b/>
          <w:bCs/>
          <w:color w:val="7030A0"/>
        </w:rPr>
      </w:pPr>
      <w:r w:rsidRPr="000F663A">
        <w:rPr>
          <w:b/>
          <w:bCs/>
          <w:color w:val="7030A0"/>
        </w:rPr>
        <w:t>NOTE: Grades are not mutually exclusive per unit so you can have multiple grades appear in more than 1 request limit group.</w:t>
      </w:r>
    </w:p>
    <w:p w14:paraId="136DC170" w14:textId="77777777" w:rsidR="00B54199" w:rsidRPr="00A36D1F" w:rsidRDefault="00B54199" w:rsidP="00A36D1F">
      <w:pPr>
        <w:pStyle w:val="NoSpacing"/>
      </w:pPr>
    </w:p>
    <w:p w14:paraId="4B7721FC" w14:textId="77777777" w:rsidR="000F663A" w:rsidRDefault="000F663A">
      <w:pPr>
        <w:spacing w:after="200" w:line="276" w:lineRule="auto"/>
        <w:rPr>
          <w:rFonts w:ascii="Calibri Light" w:hAnsi="Calibri Light" w:cs="Calibri Light"/>
          <w:color w:val="002060"/>
          <w:sz w:val="32"/>
          <w:szCs w:val="28"/>
        </w:rPr>
      </w:pPr>
      <w:r>
        <w:br w:type="page"/>
      </w:r>
    </w:p>
    <w:p w14:paraId="680414E5" w14:textId="0ECCA644" w:rsidR="000F663A" w:rsidRDefault="000F663A" w:rsidP="000F663A">
      <w:pPr>
        <w:pStyle w:val="NoSpacing"/>
      </w:pPr>
      <w:r>
        <w:lastRenderedPageBreak/>
        <w:t>In the example below we have setup a group limit for nurses (including all nursing grades), a group limit for HCA’s (including all HCA grades) and another limit for All Clinical Staff (which includes all grades for both Nurses and HCA’s):</w:t>
      </w:r>
    </w:p>
    <w:p w14:paraId="16874C33" w14:textId="1CB6B81C" w:rsidR="000F663A" w:rsidRDefault="000F663A" w:rsidP="000F663A">
      <w:pPr>
        <w:pStyle w:val="NoSpacing"/>
      </w:pPr>
      <w:r>
        <w:t>NURSES</w:t>
      </w:r>
    </w:p>
    <w:p w14:paraId="62A3B6D0" w14:textId="3DA94798" w:rsidR="000F663A" w:rsidRDefault="000F663A" w:rsidP="000F663A">
      <w:pPr>
        <w:pStyle w:val="NoSpacing"/>
      </w:pPr>
      <w:r w:rsidRPr="000F663A">
        <w:rPr>
          <w:noProof/>
          <w:lang w:val="en-GB" w:eastAsia="en-GB"/>
        </w:rPr>
        <w:drawing>
          <wp:inline distT="0" distB="0" distL="0" distR="0" wp14:anchorId="139F7CB4" wp14:editId="68168886">
            <wp:extent cx="6410325" cy="2587772"/>
            <wp:effectExtent l="19050" t="19050" r="9525" b="222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417683" cy="2590742"/>
                    </a:xfrm>
                    <a:prstGeom prst="rect">
                      <a:avLst/>
                    </a:prstGeom>
                    <a:ln>
                      <a:solidFill>
                        <a:schemeClr val="bg1">
                          <a:lumMod val="50000"/>
                        </a:schemeClr>
                      </a:solidFill>
                    </a:ln>
                  </pic:spPr>
                </pic:pic>
              </a:graphicData>
            </a:graphic>
          </wp:inline>
        </w:drawing>
      </w:r>
    </w:p>
    <w:p w14:paraId="222C70A1" w14:textId="5633622B" w:rsidR="000F663A" w:rsidRDefault="000F663A" w:rsidP="000F663A">
      <w:pPr>
        <w:pStyle w:val="NoSpacing"/>
      </w:pPr>
      <w:r>
        <w:t>HCA’s</w:t>
      </w:r>
    </w:p>
    <w:p w14:paraId="2166F430" w14:textId="0C49F5F3" w:rsidR="000F663A" w:rsidRDefault="000F663A" w:rsidP="000F663A">
      <w:pPr>
        <w:pStyle w:val="NoSpacing"/>
      </w:pPr>
      <w:r w:rsidRPr="000F663A">
        <w:rPr>
          <w:noProof/>
          <w:lang w:val="en-GB" w:eastAsia="en-GB"/>
        </w:rPr>
        <w:drawing>
          <wp:inline distT="0" distB="0" distL="0" distR="0" wp14:anchorId="5589A0C2" wp14:editId="63432A23">
            <wp:extent cx="6427985" cy="2566035"/>
            <wp:effectExtent l="19050" t="19050" r="11430" b="247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49809" cy="2574747"/>
                    </a:xfrm>
                    <a:prstGeom prst="rect">
                      <a:avLst/>
                    </a:prstGeom>
                    <a:ln>
                      <a:solidFill>
                        <a:schemeClr val="bg1">
                          <a:lumMod val="50000"/>
                        </a:schemeClr>
                      </a:solidFill>
                    </a:ln>
                  </pic:spPr>
                </pic:pic>
              </a:graphicData>
            </a:graphic>
          </wp:inline>
        </w:drawing>
      </w:r>
    </w:p>
    <w:p w14:paraId="0C6D1517" w14:textId="3E0ACC5B" w:rsidR="000F663A" w:rsidRDefault="000F663A" w:rsidP="000F663A">
      <w:pPr>
        <w:pStyle w:val="NoSpacing"/>
      </w:pPr>
      <w:r>
        <w:t>All Clinical:</w:t>
      </w:r>
    </w:p>
    <w:p w14:paraId="3F4E9BE5" w14:textId="51017FFF" w:rsidR="000F663A" w:rsidRDefault="000F663A" w:rsidP="000F663A">
      <w:pPr>
        <w:pStyle w:val="NoSpacing"/>
      </w:pPr>
      <w:r w:rsidRPr="000F663A">
        <w:rPr>
          <w:noProof/>
          <w:lang w:val="en-GB" w:eastAsia="en-GB"/>
        </w:rPr>
        <w:drawing>
          <wp:inline distT="0" distB="0" distL="0" distR="0" wp14:anchorId="41983B6B" wp14:editId="0D471CA5">
            <wp:extent cx="6438900" cy="2593770"/>
            <wp:effectExtent l="19050" t="19050" r="19050"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69988" cy="2606293"/>
                    </a:xfrm>
                    <a:prstGeom prst="rect">
                      <a:avLst/>
                    </a:prstGeom>
                    <a:ln>
                      <a:solidFill>
                        <a:schemeClr val="bg1">
                          <a:lumMod val="50000"/>
                        </a:schemeClr>
                      </a:solidFill>
                    </a:ln>
                  </pic:spPr>
                </pic:pic>
              </a:graphicData>
            </a:graphic>
          </wp:inline>
        </w:drawing>
      </w:r>
    </w:p>
    <w:p w14:paraId="1D701860" w14:textId="4C78F98E" w:rsidR="000F663A" w:rsidRDefault="000F663A" w:rsidP="000F663A">
      <w:pPr>
        <w:pStyle w:val="NoSpacing"/>
      </w:pPr>
      <w:r>
        <w:lastRenderedPageBreak/>
        <w:t>The All Clinical group allows you to impose a higher limit on a combination of the 2 other groups on this unit, much like leave groups in unit maintenance.  This means you can allow the same number of leave hours for both Nurses and HCA’s then limit the total clinical time off to a lower amount that the 2 separate groups combined.</w:t>
      </w:r>
    </w:p>
    <w:p w14:paraId="580A99DF" w14:textId="29BDDF52" w:rsidR="000F663A" w:rsidRDefault="000F663A" w:rsidP="000F663A">
      <w:pPr>
        <w:pStyle w:val="NoSpacing"/>
      </w:pPr>
    </w:p>
    <w:p w14:paraId="742D286C" w14:textId="53E47ADD" w:rsidR="000F663A" w:rsidRDefault="000F663A" w:rsidP="000F663A">
      <w:pPr>
        <w:pStyle w:val="Heading2"/>
      </w:pPr>
      <w:bookmarkStart w:id="14" w:name="_Toc38635731"/>
      <w:r>
        <w:t>View Requests</w:t>
      </w:r>
      <w:bookmarkEnd w:id="14"/>
    </w:p>
    <w:p w14:paraId="2B79A022" w14:textId="57D15465" w:rsidR="000F663A" w:rsidRDefault="000F663A" w:rsidP="000F663A">
      <w:pPr>
        <w:pStyle w:val="NoSpacing"/>
      </w:pPr>
      <w:r>
        <w:t>In the View Requests screen</w:t>
      </w:r>
      <w:r w:rsidR="004D78F2">
        <w:t>, we can now setup the limit in hours per week for each of the groups we setup.  When you first navigate to View Requests, after setting up the groups for request limits, you will be presented with the groups but no defined limits, as shown below:</w:t>
      </w:r>
    </w:p>
    <w:p w14:paraId="149F8A29" w14:textId="541886B1" w:rsidR="004D78F2" w:rsidRDefault="004D78F2" w:rsidP="000F663A">
      <w:pPr>
        <w:pStyle w:val="NoSpacing"/>
      </w:pPr>
      <w:r w:rsidRPr="004D78F2">
        <w:rPr>
          <w:noProof/>
          <w:lang w:val="en-GB" w:eastAsia="en-GB"/>
        </w:rPr>
        <w:drawing>
          <wp:inline distT="0" distB="0" distL="0" distR="0" wp14:anchorId="1D2B419E" wp14:editId="2AF6AB5B">
            <wp:extent cx="6645910" cy="4761865"/>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4761865"/>
                    </a:xfrm>
                    <a:prstGeom prst="rect">
                      <a:avLst/>
                    </a:prstGeom>
                  </pic:spPr>
                </pic:pic>
              </a:graphicData>
            </a:graphic>
          </wp:inline>
        </w:drawing>
      </w:r>
    </w:p>
    <w:p w14:paraId="4BF41CD3" w14:textId="354DB622" w:rsidR="004D78F2" w:rsidRDefault="004D78F2" w:rsidP="000F663A">
      <w:pPr>
        <w:pStyle w:val="NoSpacing"/>
      </w:pPr>
      <w:r>
        <w:t>Show Limits Only – this control allows you to just view the limits for the unit(s) selected without the staff list:</w:t>
      </w:r>
    </w:p>
    <w:p w14:paraId="015109C0" w14:textId="0821E803" w:rsidR="004D78F2" w:rsidRDefault="004D78F2" w:rsidP="000F663A">
      <w:pPr>
        <w:pStyle w:val="NoSpacing"/>
      </w:pPr>
      <w:r w:rsidRPr="004D78F2">
        <w:rPr>
          <w:noProof/>
          <w:lang w:val="en-GB" w:eastAsia="en-GB"/>
        </w:rPr>
        <w:drawing>
          <wp:inline distT="0" distB="0" distL="0" distR="0" wp14:anchorId="39EAA8C5" wp14:editId="5672AB49">
            <wp:extent cx="6645910" cy="1844040"/>
            <wp:effectExtent l="0" t="0" r="254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844040"/>
                    </a:xfrm>
                    <a:prstGeom prst="rect">
                      <a:avLst/>
                    </a:prstGeom>
                  </pic:spPr>
                </pic:pic>
              </a:graphicData>
            </a:graphic>
          </wp:inline>
        </w:drawing>
      </w:r>
    </w:p>
    <w:p w14:paraId="17CE826D" w14:textId="2D77DADD" w:rsidR="004D78F2" w:rsidRDefault="004D78F2">
      <w:pPr>
        <w:spacing w:after="200" w:line="276" w:lineRule="auto"/>
        <w:rPr>
          <w:rFonts w:eastAsiaTheme="minorEastAsia" w:cstheme="minorBidi"/>
          <w:lang w:val="en-US" w:eastAsia="ja-JP"/>
        </w:rPr>
      </w:pPr>
      <w:r>
        <w:br w:type="page"/>
      </w:r>
    </w:p>
    <w:p w14:paraId="6A140F73" w14:textId="21D6A35F" w:rsidR="004D78F2" w:rsidRDefault="004D78F2" w:rsidP="000F663A">
      <w:pPr>
        <w:pStyle w:val="NoSpacing"/>
      </w:pPr>
      <w:r>
        <w:lastRenderedPageBreak/>
        <w:t>If we click in the cell for nurses on the first week on screen, we are presented with the ability to enter a limit in [H]:mm:</w:t>
      </w:r>
    </w:p>
    <w:p w14:paraId="443E371C" w14:textId="1B8280F0" w:rsidR="004D78F2" w:rsidRDefault="004D78F2" w:rsidP="000F663A">
      <w:pPr>
        <w:pStyle w:val="NoSpacing"/>
      </w:pPr>
      <w:r w:rsidRPr="004D78F2">
        <w:rPr>
          <w:noProof/>
          <w:lang w:val="en-GB" w:eastAsia="en-GB"/>
        </w:rPr>
        <w:drawing>
          <wp:inline distT="0" distB="0" distL="0" distR="0" wp14:anchorId="2E89DE25" wp14:editId="677B5104">
            <wp:extent cx="4867954" cy="2686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867954" cy="2686425"/>
                    </a:xfrm>
                    <a:prstGeom prst="rect">
                      <a:avLst/>
                    </a:prstGeom>
                  </pic:spPr>
                </pic:pic>
              </a:graphicData>
            </a:graphic>
          </wp:inline>
        </w:drawing>
      </w:r>
    </w:p>
    <w:p w14:paraId="5E7B1A98" w14:textId="40E84A16" w:rsidR="004D78F2" w:rsidRDefault="004D78F2" w:rsidP="000F663A">
      <w:pPr>
        <w:pStyle w:val="NoSpacing"/>
      </w:pPr>
      <w:r>
        <w:t>We wish to limit Nurses to 75 hours off per week, so enter the below:</w:t>
      </w:r>
    </w:p>
    <w:p w14:paraId="2A6F0AC1" w14:textId="075B71BD" w:rsidR="004D78F2" w:rsidRDefault="004D78F2" w:rsidP="000F663A">
      <w:pPr>
        <w:pStyle w:val="NoSpacing"/>
      </w:pPr>
      <w:r w:rsidRPr="004D78F2">
        <w:rPr>
          <w:noProof/>
          <w:lang w:val="en-GB" w:eastAsia="en-GB"/>
        </w:rPr>
        <w:drawing>
          <wp:inline distT="0" distB="0" distL="0" distR="0" wp14:anchorId="424948B8" wp14:editId="10779762">
            <wp:extent cx="4896533" cy="2695951"/>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96533" cy="2695951"/>
                    </a:xfrm>
                    <a:prstGeom prst="rect">
                      <a:avLst/>
                    </a:prstGeom>
                  </pic:spPr>
                </pic:pic>
              </a:graphicData>
            </a:graphic>
          </wp:inline>
        </w:drawing>
      </w:r>
    </w:p>
    <w:p w14:paraId="5A271322" w14:textId="4C17B301" w:rsidR="004D78F2" w:rsidRDefault="004D78F2" w:rsidP="000F663A">
      <w:pPr>
        <w:pStyle w:val="NoSpacing"/>
      </w:pPr>
      <w:r>
        <w:t>Pressing ENTER or TAB will enter the limit of 75:00:</w:t>
      </w:r>
    </w:p>
    <w:p w14:paraId="443B082D" w14:textId="00DFEDEF" w:rsidR="004D78F2" w:rsidRDefault="004D78F2" w:rsidP="000F663A">
      <w:pPr>
        <w:pStyle w:val="NoSpacing"/>
      </w:pPr>
      <w:r w:rsidRPr="004D78F2">
        <w:rPr>
          <w:noProof/>
          <w:lang w:val="en-GB" w:eastAsia="en-GB"/>
        </w:rPr>
        <w:drawing>
          <wp:inline distT="0" distB="0" distL="0" distR="0" wp14:anchorId="70035E3A" wp14:editId="4C42C045">
            <wp:extent cx="4906060" cy="3048425"/>
            <wp:effectExtent l="0" t="0" r="889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906060" cy="3048425"/>
                    </a:xfrm>
                    <a:prstGeom prst="rect">
                      <a:avLst/>
                    </a:prstGeom>
                  </pic:spPr>
                </pic:pic>
              </a:graphicData>
            </a:graphic>
          </wp:inline>
        </w:drawing>
      </w:r>
    </w:p>
    <w:p w14:paraId="29B79762" w14:textId="3E85B8C3" w:rsidR="004D78F2" w:rsidRDefault="004D78F2" w:rsidP="000F663A">
      <w:pPr>
        <w:pStyle w:val="NoSpacing"/>
      </w:pPr>
      <w:r>
        <w:lastRenderedPageBreak/>
        <w:t>If we click back in that first cell there are also 3 other controls:</w:t>
      </w:r>
    </w:p>
    <w:p w14:paraId="2B0DE822" w14:textId="0DCC7BB7" w:rsidR="004D78F2" w:rsidRDefault="004D78F2" w:rsidP="000F663A">
      <w:pPr>
        <w:pStyle w:val="NoSpacing"/>
      </w:pPr>
      <w:r w:rsidRPr="004D78F2">
        <w:rPr>
          <w:noProof/>
          <w:lang w:val="en-GB" w:eastAsia="en-GB"/>
        </w:rPr>
        <w:drawing>
          <wp:inline distT="0" distB="0" distL="0" distR="0" wp14:anchorId="0A0A137A" wp14:editId="37D22F7E">
            <wp:extent cx="4829175" cy="269557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29849" cy="2695951"/>
                    </a:xfrm>
                    <a:prstGeom prst="rect">
                      <a:avLst/>
                    </a:prstGeom>
                  </pic:spPr>
                </pic:pic>
              </a:graphicData>
            </a:graphic>
          </wp:inline>
        </w:drawing>
      </w:r>
    </w:p>
    <w:p w14:paraId="53AF7214" w14:textId="55E11937" w:rsidR="004D78F2" w:rsidRDefault="004D78F2" w:rsidP="000F663A">
      <w:pPr>
        <w:pStyle w:val="NoSpacing"/>
      </w:pPr>
      <w:r w:rsidRPr="004D78F2">
        <w:rPr>
          <w:b/>
          <w:bCs/>
        </w:rPr>
        <w:t>Single forward arrow</w:t>
      </w:r>
      <w:r>
        <w:t xml:space="preserve"> – This will copy the selected limit to the next week:</w:t>
      </w:r>
    </w:p>
    <w:p w14:paraId="37912A59" w14:textId="7834CE6E" w:rsidR="004D78F2" w:rsidRDefault="004D78F2" w:rsidP="000F663A">
      <w:pPr>
        <w:pStyle w:val="NoSpacing"/>
      </w:pPr>
      <w:r w:rsidRPr="004D78F2">
        <w:rPr>
          <w:noProof/>
          <w:lang w:val="en-GB" w:eastAsia="en-GB"/>
        </w:rPr>
        <w:drawing>
          <wp:inline distT="0" distB="0" distL="0" distR="0" wp14:anchorId="1CE049EC" wp14:editId="68F60E99">
            <wp:extent cx="6645910" cy="2032635"/>
            <wp:effectExtent l="0" t="0" r="2540" b="571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2032635"/>
                    </a:xfrm>
                    <a:prstGeom prst="rect">
                      <a:avLst/>
                    </a:prstGeom>
                  </pic:spPr>
                </pic:pic>
              </a:graphicData>
            </a:graphic>
          </wp:inline>
        </w:drawing>
      </w:r>
    </w:p>
    <w:p w14:paraId="5CF9B1FC" w14:textId="4DCAE043" w:rsidR="004D78F2" w:rsidRDefault="004D78F2" w:rsidP="000F663A">
      <w:pPr>
        <w:pStyle w:val="NoSpacing"/>
      </w:pPr>
      <w:r w:rsidRPr="004D78F2">
        <w:rPr>
          <w:b/>
          <w:bCs/>
        </w:rPr>
        <w:t>Double forward arrow</w:t>
      </w:r>
      <w:r>
        <w:t xml:space="preserve"> – This will copy the selected limit to every week after this one:</w:t>
      </w:r>
    </w:p>
    <w:p w14:paraId="7B0A5376" w14:textId="525D3A0A" w:rsidR="004D78F2" w:rsidRDefault="004D78F2" w:rsidP="000F663A">
      <w:pPr>
        <w:pStyle w:val="NoSpacing"/>
      </w:pPr>
      <w:r w:rsidRPr="004D78F2">
        <w:rPr>
          <w:noProof/>
          <w:lang w:val="en-GB" w:eastAsia="en-GB"/>
        </w:rPr>
        <w:drawing>
          <wp:inline distT="0" distB="0" distL="0" distR="0" wp14:anchorId="5D88846C" wp14:editId="02C9E170">
            <wp:extent cx="6645910" cy="1733550"/>
            <wp:effectExtent l="0" t="0" r="254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1733550"/>
                    </a:xfrm>
                    <a:prstGeom prst="rect">
                      <a:avLst/>
                    </a:prstGeom>
                  </pic:spPr>
                </pic:pic>
              </a:graphicData>
            </a:graphic>
          </wp:inline>
        </w:drawing>
      </w:r>
    </w:p>
    <w:p w14:paraId="2176762E" w14:textId="5BA5A8AC" w:rsidR="004D78F2" w:rsidRDefault="004D78F2" w:rsidP="000F663A">
      <w:pPr>
        <w:pStyle w:val="NoSpacing"/>
      </w:pPr>
      <w:r w:rsidRPr="004D78F2">
        <w:rPr>
          <w:b/>
          <w:bCs/>
        </w:rPr>
        <w:t>Circle with line through it</w:t>
      </w:r>
      <w:r>
        <w:t xml:space="preserve"> – This will Block this week from taking any further requests</w:t>
      </w:r>
      <w:r w:rsidR="002B255D">
        <w:t xml:space="preserve"> (great for Christmas to stop early booking)</w:t>
      </w:r>
      <w:r>
        <w:t>:</w:t>
      </w:r>
    </w:p>
    <w:p w14:paraId="637BABEE" w14:textId="1D7409BC" w:rsidR="004D78F2" w:rsidRDefault="00B33077" w:rsidP="000F663A">
      <w:pPr>
        <w:pStyle w:val="NoSpacing"/>
      </w:pPr>
      <w:r w:rsidRPr="00B33077">
        <w:rPr>
          <w:noProof/>
          <w:lang w:val="en-GB" w:eastAsia="en-GB"/>
        </w:rPr>
        <w:drawing>
          <wp:inline distT="0" distB="0" distL="0" distR="0" wp14:anchorId="22632B70" wp14:editId="51AE0EA1">
            <wp:extent cx="6645910" cy="1511300"/>
            <wp:effectExtent l="0" t="0" r="254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1511300"/>
                    </a:xfrm>
                    <a:prstGeom prst="rect">
                      <a:avLst/>
                    </a:prstGeom>
                  </pic:spPr>
                </pic:pic>
              </a:graphicData>
            </a:graphic>
          </wp:inline>
        </w:drawing>
      </w:r>
    </w:p>
    <w:p w14:paraId="07A64392" w14:textId="5BC02A95" w:rsidR="00B33077" w:rsidRPr="00B33077" w:rsidRDefault="00B33077" w:rsidP="000F663A">
      <w:pPr>
        <w:pStyle w:val="NoSpacing"/>
        <w:rPr>
          <w:b/>
          <w:bCs/>
        </w:rPr>
      </w:pPr>
      <w:r w:rsidRPr="00B33077">
        <w:rPr>
          <w:b/>
          <w:bCs/>
          <w:color w:val="7030A0"/>
        </w:rPr>
        <w:t>NOTE: These limits can be updated at any time as long as you have access to do so.</w:t>
      </w:r>
    </w:p>
    <w:p w14:paraId="78D9332E" w14:textId="4DC0CC69" w:rsidR="00104AA8" w:rsidRDefault="00104AA8" w:rsidP="00104AA8">
      <w:pPr>
        <w:pStyle w:val="NoSpacing"/>
      </w:pPr>
      <w:r>
        <w:lastRenderedPageBreak/>
        <w:t>With the limits set, we are allowing 75 hours per week of Nursing annual leave and 75 hours per week of HCA annual leave but we are only allowing a total of 112:30 of both HCA’s and Nurses to be off per week:</w:t>
      </w:r>
    </w:p>
    <w:p w14:paraId="512DCA01" w14:textId="4A6CE0CC" w:rsidR="00104AA8" w:rsidRDefault="00C81965" w:rsidP="00104AA8">
      <w:pPr>
        <w:pStyle w:val="NoSpacing"/>
      </w:pPr>
      <w:r w:rsidRPr="00C81965">
        <w:rPr>
          <w:noProof/>
          <w:lang w:val="en-GB" w:eastAsia="en-GB"/>
        </w:rPr>
        <w:drawing>
          <wp:inline distT="0" distB="0" distL="0" distR="0" wp14:anchorId="4ED5298B" wp14:editId="2D22746F">
            <wp:extent cx="6645910" cy="4760595"/>
            <wp:effectExtent l="19050" t="19050" r="21590" b="2095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4760595"/>
                    </a:xfrm>
                    <a:prstGeom prst="rect">
                      <a:avLst/>
                    </a:prstGeom>
                    <a:ln>
                      <a:solidFill>
                        <a:schemeClr val="bg1">
                          <a:lumMod val="50000"/>
                        </a:schemeClr>
                      </a:solidFill>
                    </a:ln>
                  </pic:spPr>
                </pic:pic>
              </a:graphicData>
            </a:graphic>
          </wp:inline>
        </w:drawing>
      </w:r>
    </w:p>
    <w:p w14:paraId="4DF8C92D" w14:textId="1F9EA4BE" w:rsidR="00C81965" w:rsidRDefault="00C81965" w:rsidP="00104AA8">
      <w:pPr>
        <w:pStyle w:val="NoSpacing"/>
      </w:pPr>
    </w:p>
    <w:p w14:paraId="2422BD47" w14:textId="7EC24D78" w:rsidR="00C81965" w:rsidRDefault="00C81965" w:rsidP="00C81965">
      <w:pPr>
        <w:pStyle w:val="Heading2"/>
      </w:pPr>
      <w:bookmarkStart w:id="15" w:name="_Toc38635732"/>
      <w:r>
        <w:t>Requesting Leave – My Staff.Care</w:t>
      </w:r>
      <w:bookmarkEnd w:id="15"/>
    </w:p>
    <w:p w14:paraId="2482CFB4" w14:textId="7F2F3CF8" w:rsidR="00C81965" w:rsidRDefault="00C81965" w:rsidP="00104AA8">
      <w:pPr>
        <w:pStyle w:val="NoSpacing"/>
      </w:pPr>
      <w:r>
        <w:t>When staff are requesting leave, they will need to be aware of a new warning message as shown in the following example.  Bumble Bee would like to book a week of annual leave between the 2</w:t>
      </w:r>
      <w:r w:rsidRPr="00C81965">
        <w:rPr>
          <w:vertAlign w:val="superscript"/>
        </w:rPr>
        <w:t>nd</w:t>
      </w:r>
      <w:r>
        <w:t xml:space="preserve"> and the 8</w:t>
      </w:r>
      <w:r w:rsidRPr="00C81965">
        <w:rPr>
          <w:vertAlign w:val="superscript"/>
        </w:rPr>
        <w:t>th</w:t>
      </w:r>
      <w:r>
        <w:t xml:space="preserve"> March 2020.  They log in and proceed to cho</w:t>
      </w:r>
      <w:r w:rsidR="002B255D">
        <w:t>o</w:t>
      </w:r>
      <w:r>
        <w:t>se the criteria for their booking, however upon choosing the leave code they are presented with the following message:</w:t>
      </w:r>
    </w:p>
    <w:p w14:paraId="7CC22675" w14:textId="77777777" w:rsidR="00C81965" w:rsidRDefault="00C81965" w:rsidP="00104AA8">
      <w:pPr>
        <w:pStyle w:val="NoSpacing"/>
      </w:pPr>
      <w:r w:rsidRPr="00C81965">
        <w:rPr>
          <w:noProof/>
          <w:lang w:val="en-GB" w:eastAsia="en-GB"/>
        </w:rPr>
        <w:drawing>
          <wp:inline distT="0" distB="0" distL="0" distR="0" wp14:anchorId="7FBC21B6" wp14:editId="07045C47">
            <wp:extent cx="6645910" cy="2150745"/>
            <wp:effectExtent l="19050" t="19050" r="21590" b="2095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2150745"/>
                    </a:xfrm>
                    <a:prstGeom prst="rect">
                      <a:avLst/>
                    </a:prstGeom>
                    <a:ln>
                      <a:solidFill>
                        <a:schemeClr val="bg1">
                          <a:lumMod val="50000"/>
                        </a:schemeClr>
                      </a:solidFill>
                    </a:ln>
                  </pic:spPr>
                </pic:pic>
              </a:graphicData>
            </a:graphic>
          </wp:inline>
        </w:drawing>
      </w:r>
    </w:p>
    <w:p w14:paraId="7C596944" w14:textId="3B99D0B6" w:rsidR="00C81965" w:rsidRDefault="00C81965" w:rsidP="00104AA8">
      <w:pPr>
        <w:pStyle w:val="NoSpacing"/>
      </w:pPr>
      <w:r>
        <w:t>This will stop them from requesting leave for this period as too many hours have already been requested for staff in their Request Limit Group(s).</w:t>
      </w:r>
    </w:p>
    <w:p w14:paraId="5F6EB749" w14:textId="77777777" w:rsidR="00C81965" w:rsidRDefault="00C81965">
      <w:pPr>
        <w:spacing w:after="200" w:line="276" w:lineRule="auto"/>
        <w:rPr>
          <w:rFonts w:eastAsiaTheme="minorEastAsia" w:cstheme="minorBidi"/>
          <w:lang w:val="en-US" w:eastAsia="ja-JP"/>
        </w:rPr>
      </w:pPr>
      <w:r>
        <w:br w:type="page"/>
      </w:r>
    </w:p>
    <w:p w14:paraId="681A5591" w14:textId="77777777" w:rsidR="00C81965" w:rsidRDefault="00C81965" w:rsidP="00C81965">
      <w:pPr>
        <w:pStyle w:val="Heading2"/>
      </w:pPr>
      <w:bookmarkStart w:id="16" w:name="_Toc38635733"/>
      <w:r>
        <w:lastRenderedPageBreak/>
        <w:t>Requesting Leave – Staff Requests</w:t>
      </w:r>
      <w:bookmarkEnd w:id="16"/>
    </w:p>
    <w:p w14:paraId="1C6F558C" w14:textId="77777777" w:rsidR="00C81965" w:rsidRDefault="00C81965" w:rsidP="00104AA8">
      <w:pPr>
        <w:pStyle w:val="NoSpacing"/>
      </w:pPr>
      <w:r>
        <w:t>If you try to request a leave Episode for a staff member, via Staff Requests, which will exceed 1 or more Request Limits you will again be presented with a warning message:</w:t>
      </w:r>
    </w:p>
    <w:p w14:paraId="28685B3E" w14:textId="77777777" w:rsidR="00C81965" w:rsidRDefault="00C81965" w:rsidP="00104AA8">
      <w:pPr>
        <w:pStyle w:val="NoSpacing"/>
      </w:pPr>
      <w:r w:rsidRPr="00C81965">
        <w:rPr>
          <w:noProof/>
          <w:lang w:val="en-GB" w:eastAsia="en-GB"/>
        </w:rPr>
        <w:drawing>
          <wp:inline distT="0" distB="0" distL="0" distR="0" wp14:anchorId="42B96A35" wp14:editId="2C278B65">
            <wp:extent cx="6645910" cy="3519170"/>
            <wp:effectExtent l="19050" t="19050" r="21590" b="2413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3519170"/>
                    </a:xfrm>
                    <a:prstGeom prst="rect">
                      <a:avLst/>
                    </a:prstGeom>
                    <a:ln>
                      <a:solidFill>
                        <a:schemeClr val="bg1">
                          <a:lumMod val="50000"/>
                        </a:schemeClr>
                      </a:solidFill>
                    </a:ln>
                  </pic:spPr>
                </pic:pic>
              </a:graphicData>
            </a:graphic>
          </wp:inline>
        </w:drawing>
      </w:r>
    </w:p>
    <w:p w14:paraId="22570E50" w14:textId="77777777" w:rsidR="00C81965" w:rsidRDefault="00C81965" w:rsidP="00104AA8">
      <w:pPr>
        <w:pStyle w:val="NoSpacing"/>
      </w:pPr>
      <w:r>
        <w:t>As such you will not be able to complete this request.</w:t>
      </w:r>
    </w:p>
    <w:p w14:paraId="496BB7F8" w14:textId="77777777" w:rsidR="00C81965" w:rsidRDefault="00C81965" w:rsidP="00C81965">
      <w:pPr>
        <w:pStyle w:val="Heading2"/>
      </w:pPr>
      <w:bookmarkStart w:id="17" w:name="_Toc38635734"/>
      <w:r>
        <w:t>Adding Leave via the rota</w:t>
      </w:r>
      <w:bookmarkEnd w:id="17"/>
    </w:p>
    <w:p w14:paraId="5C108DAC" w14:textId="79F123D8" w:rsidR="001D529F" w:rsidRDefault="001D529F" w:rsidP="00C81965">
      <w:pPr>
        <w:pStyle w:val="NoSpacing"/>
      </w:pPr>
      <w:r>
        <w:t>If you are adding leave via the rota and at least one request limit will be exceeded in doing so, you will be present with the following warning and the ability to choose to override the request limit or not:</w:t>
      </w:r>
    </w:p>
    <w:p w14:paraId="32F902B7" w14:textId="107814C9" w:rsidR="0032134E" w:rsidRDefault="0032134E" w:rsidP="00C81965">
      <w:pPr>
        <w:pStyle w:val="NoSpacing"/>
      </w:pPr>
      <w:r w:rsidRPr="0032134E">
        <w:rPr>
          <w:noProof/>
          <w:lang w:val="en-GB" w:eastAsia="en-GB"/>
        </w:rPr>
        <w:drawing>
          <wp:inline distT="0" distB="0" distL="0" distR="0" wp14:anchorId="69C20DF4" wp14:editId="549E268D">
            <wp:extent cx="5772956" cy="2896004"/>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72956" cy="2896004"/>
                    </a:xfrm>
                    <a:prstGeom prst="rect">
                      <a:avLst/>
                    </a:prstGeom>
                  </pic:spPr>
                </pic:pic>
              </a:graphicData>
            </a:graphic>
          </wp:inline>
        </w:drawing>
      </w:r>
    </w:p>
    <w:p w14:paraId="32079BB5" w14:textId="1295DD52" w:rsidR="001D529F" w:rsidRDefault="001D529F" w:rsidP="00C81965">
      <w:pPr>
        <w:pStyle w:val="NoSpacing"/>
      </w:pPr>
    </w:p>
    <w:p w14:paraId="161F1168" w14:textId="30665470" w:rsidR="001D529F" w:rsidRDefault="001D529F" w:rsidP="00C81965">
      <w:pPr>
        <w:pStyle w:val="NoSpacing"/>
      </w:pPr>
      <w:r>
        <w:t>You are not only presented with which group(s) request limits will be exceeded but also by how much, giving you the information required to make a decision whether or not to override the request limit</w:t>
      </w:r>
      <w:r w:rsidR="0032134E">
        <w:t>.</w:t>
      </w:r>
    </w:p>
    <w:p w14:paraId="259762F8" w14:textId="77905EB7" w:rsidR="001D529F" w:rsidRDefault="001D529F">
      <w:pPr>
        <w:spacing w:after="200" w:line="276" w:lineRule="auto"/>
        <w:rPr>
          <w:rFonts w:eastAsiaTheme="minorEastAsia" w:cstheme="minorBidi"/>
          <w:lang w:val="en-US" w:eastAsia="ja-JP"/>
        </w:rPr>
      </w:pPr>
      <w:r>
        <w:br w:type="page"/>
      </w:r>
    </w:p>
    <w:p w14:paraId="3380C502" w14:textId="6B34D66F" w:rsidR="002B255D" w:rsidRDefault="002B255D" w:rsidP="002B255D">
      <w:pPr>
        <w:pStyle w:val="Heading2"/>
      </w:pPr>
      <w:bookmarkStart w:id="18" w:name="_Toc38635735"/>
      <w:r>
        <w:lastRenderedPageBreak/>
        <w:t>Using Request limiting as a leave management tool</w:t>
      </w:r>
      <w:bookmarkEnd w:id="18"/>
    </w:p>
    <w:p w14:paraId="6450B75B" w14:textId="77777777" w:rsidR="002B255D" w:rsidRDefault="002B255D" w:rsidP="002B255D">
      <w:pPr>
        <w:pStyle w:val="NoSpacing"/>
      </w:pPr>
      <w:r>
        <w:t>Instead of using the request limiting to actually stop staff from requesting once your chosen limits have been reached, you could also allow unlimited requests and ask managers to set limits when they are approving leave.  This means you are not stopping staff from requesting in advance, merely using at a tool to aid with manager approval/refusal of leave requests.</w:t>
      </w:r>
    </w:p>
    <w:p w14:paraId="4A14F1A9" w14:textId="77777777" w:rsidR="002B255D" w:rsidRDefault="002B255D" w:rsidP="002B255D">
      <w:pPr>
        <w:pStyle w:val="NoSpacing"/>
      </w:pPr>
    </w:p>
    <w:p w14:paraId="79C1DDE3" w14:textId="77777777" w:rsidR="002B255D" w:rsidRDefault="002B255D" w:rsidP="002B255D">
      <w:pPr>
        <w:pStyle w:val="NoSpacing"/>
      </w:pPr>
      <w:r>
        <w:t>In order to do this, you would setup your groups as before but instead of adding your limits in View requests for the future you would leave the limits empty until you are actually going through and approving leave.</w:t>
      </w:r>
    </w:p>
    <w:p w14:paraId="4FB74069" w14:textId="77777777" w:rsidR="002B255D" w:rsidRDefault="002B255D" w:rsidP="002B255D">
      <w:pPr>
        <w:pStyle w:val="NoSpacing"/>
      </w:pPr>
      <w:r w:rsidRPr="002B255D">
        <w:rPr>
          <w:noProof/>
          <w:lang w:val="en-GB" w:eastAsia="en-GB"/>
        </w:rPr>
        <w:drawing>
          <wp:inline distT="0" distB="0" distL="0" distR="0" wp14:anchorId="31D6263B" wp14:editId="45675244">
            <wp:extent cx="6645910" cy="4855210"/>
            <wp:effectExtent l="19050" t="19050" r="21590" b="2159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4855210"/>
                    </a:xfrm>
                    <a:prstGeom prst="rect">
                      <a:avLst/>
                    </a:prstGeom>
                    <a:ln>
                      <a:solidFill>
                        <a:schemeClr val="bg1">
                          <a:lumMod val="50000"/>
                        </a:schemeClr>
                      </a:solidFill>
                    </a:ln>
                  </pic:spPr>
                </pic:pic>
              </a:graphicData>
            </a:graphic>
          </wp:inline>
        </w:drawing>
      </w:r>
    </w:p>
    <w:p w14:paraId="1453A6DF" w14:textId="77777777" w:rsidR="002A43B8" w:rsidRDefault="002B255D" w:rsidP="002B255D">
      <w:pPr>
        <w:pStyle w:val="NoSpacing"/>
      </w:pPr>
      <w:r>
        <w:t xml:space="preserve">So, I know I am allowed 1.5 HCA’s off per week and 2 nurses off per week (that 56:15 hours for HCA’s and 75:00 for nurses </w:t>
      </w:r>
      <w:r w:rsidR="002A43B8">
        <w:t>and a total of 2.5 in total per week (93:45).  Of course, you could also just have a single total for all staff on each unit to make it simpler to manage.</w:t>
      </w:r>
    </w:p>
    <w:p w14:paraId="10F1C61F" w14:textId="77777777" w:rsidR="002A43B8" w:rsidRDefault="002A43B8" w:rsidP="002B255D">
      <w:pPr>
        <w:pStyle w:val="NoSpacing"/>
      </w:pPr>
      <w:r>
        <w:t>I will now add the limits to this 4-week block:</w:t>
      </w:r>
    </w:p>
    <w:p w14:paraId="43356F26" w14:textId="77777777" w:rsidR="002A43B8" w:rsidRDefault="002A43B8" w:rsidP="002B255D">
      <w:pPr>
        <w:pStyle w:val="NoSpacing"/>
      </w:pPr>
      <w:r w:rsidRPr="002A43B8">
        <w:rPr>
          <w:noProof/>
          <w:lang w:val="en-GB" w:eastAsia="en-GB"/>
        </w:rPr>
        <w:drawing>
          <wp:inline distT="0" distB="0" distL="0" distR="0" wp14:anchorId="653690A3" wp14:editId="40C57D70">
            <wp:extent cx="6645910" cy="1772920"/>
            <wp:effectExtent l="0" t="0" r="254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1772920"/>
                    </a:xfrm>
                    <a:prstGeom prst="rect">
                      <a:avLst/>
                    </a:prstGeom>
                  </pic:spPr>
                </pic:pic>
              </a:graphicData>
            </a:graphic>
          </wp:inline>
        </w:drawing>
      </w:r>
    </w:p>
    <w:p w14:paraId="76D9CE9D" w14:textId="77777777" w:rsidR="002A43B8" w:rsidRDefault="002A43B8" w:rsidP="002B255D">
      <w:pPr>
        <w:pStyle w:val="NoSpacing"/>
      </w:pPr>
      <w:r>
        <w:t>As you can see, we have more leave requested than we should approve.</w:t>
      </w:r>
    </w:p>
    <w:p w14:paraId="2FA98B15" w14:textId="77777777" w:rsidR="002A43B8" w:rsidRDefault="002A43B8">
      <w:pPr>
        <w:spacing w:after="200" w:line="276" w:lineRule="auto"/>
        <w:rPr>
          <w:rFonts w:eastAsiaTheme="minorEastAsia" w:cstheme="minorBidi"/>
          <w:lang w:val="en-US" w:eastAsia="ja-JP"/>
        </w:rPr>
      </w:pPr>
      <w:r>
        <w:br w:type="page"/>
      </w:r>
    </w:p>
    <w:p w14:paraId="68C06172" w14:textId="77777777" w:rsidR="002A43B8" w:rsidRDefault="002A43B8" w:rsidP="002B255D">
      <w:pPr>
        <w:pStyle w:val="NoSpacing"/>
      </w:pPr>
      <w:r>
        <w:lastRenderedPageBreak/>
        <w:t>As we refuse requested leave the colours will change back:</w:t>
      </w:r>
    </w:p>
    <w:p w14:paraId="0DDDDCE9" w14:textId="77777777" w:rsidR="002A43B8" w:rsidRDefault="002A43B8" w:rsidP="002B255D">
      <w:pPr>
        <w:pStyle w:val="NoSpacing"/>
      </w:pPr>
      <w:r w:rsidRPr="002A43B8">
        <w:rPr>
          <w:noProof/>
          <w:lang w:val="en-GB" w:eastAsia="en-GB"/>
        </w:rPr>
        <w:drawing>
          <wp:inline distT="0" distB="0" distL="0" distR="0" wp14:anchorId="0EFE68B1" wp14:editId="068B3C87">
            <wp:extent cx="6645910" cy="4791710"/>
            <wp:effectExtent l="0" t="0" r="2540" b="889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4791710"/>
                    </a:xfrm>
                    <a:prstGeom prst="rect">
                      <a:avLst/>
                    </a:prstGeom>
                  </pic:spPr>
                </pic:pic>
              </a:graphicData>
            </a:graphic>
          </wp:inline>
        </w:drawing>
      </w:r>
    </w:p>
    <w:p w14:paraId="6B26B36D" w14:textId="05AC621C" w:rsidR="002B255D" w:rsidRDefault="002A43B8" w:rsidP="002B255D">
      <w:pPr>
        <w:pStyle w:val="NoSpacing"/>
        <w:rPr>
          <w:rFonts w:ascii="Calibri Light" w:hAnsi="Calibri Light" w:cs="Calibri Light"/>
          <w:color w:val="002060"/>
          <w:sz w:val="32"/>
          <w:szCs w:val="28"/>
        </w:rPr>
      </w:pPr>
      <w:r>
        <w:t>We are now within our limits so can approve the rest.</w:t>
      </w:r>
      <w:r w:rsidR="002B255D">
        <w:br w:type="page"/>
      </w:r>
    </w:p>
    <w:p w14:paraId="34A71D6B" w14:textId="5242E3B7" w:rsidR="00C055BC" w:rsidRDefault="00C055BC" w:rsidP="00C055BC">
      <w:pPr>
        <w:pStyle w:val="Heading1"/>
      </w:pPr>
      <w:bookmarkStart w:id="19" w:name="_Toc38635736"/>
      <w:r>
        <w:lastRenderedPageBreak/>
        <w:t xml:space="preserve">Leave </w:t>
      </w:r>
      <w:r w:rsidR="00F042DB">
        <w:t>management and requests</w:t>
      </w:r>
      <w:bookmarkEnd w:id="19"/>
    </w:p>
    <w:p w14:paraId="21443A75" w14:textId="4014EE61" w:rsidR="00F042DB" w:rsidRPr="00F042DB" w:rsidRDefault="00F042DB" w:rsidP="00F042DB">
      <w:r>
        <w:t>By popular demand, we have added some new features when requesting, adding and updating leave.</w:t>
      </w:r>
    </w:p>
    <w:p w14:paraId="7D27AE32" w14:textId="085B610E" w:rsidR="003F1B52" w:rsidRPr="003F1B52" w:rsidRDefault="003F1B52" w:rsidP="00C055BC">
      <w:pPr>
        <w:pStyle w:val="Heading2"/>
      </w:pPr>
      <w:bookmarkStart w:id="20" w:name="_Toc38635737"/>
      <w:r>
        <w:t>Rota Leave updates</w:t>
      </w:r>
      <w:bookmarkEnd w:id="20"/>
    </w:p>
    <w:p w14:paraId="1BCD6D1F" w14:textId="087CF64F" w:rsidR="003F1B52" w:rsidRDefault="003F1B52" w:rsidP="003F1B52">
      <w:pPr>
        <w:pStyle w:val="NoSpacing"/>
      </w:pPr>
      <w:r>
        <w:t>In order to make life easy for rota managers, we have included the following changes:</w:t>
      </w:r>
    </w:p>
    <w:p w14:paraId="72368658" w14:textId="565EFAB7" w:rsidR="003F1B52" w:rsidRDefault="003F1B52" w:rsidP="003F1B52">
      <w:pPr>
        <w:pStyle w:val="NoSpacing"/>
        <w:numPr>
          <w:ilvl w:val="0"/>
          <w:numId w:val="20"/>
        </w:numPr>
      </w:pPr>
      <w:r>
        <w:t>Updating leave, meaning you can correct time values for episodes of leave without having to delete and re-add them.</w:t>
      </w:r>
    </w:p>
    <w:p w14:paraId="10327603" w14:textId="77777777" w:rsidR="003F1B52" w:rsidRDefault="003F1B52" w:rsidP="003F1B52">
      <w:pPr>
        <w:pStyle w:val="NoSpacing"/>
        <w:numPr>
          <w:ilvl w:val="0"/>
          <w:numId w:val="20"/>
        </w:numPr>
      </w:pPr>
      <w:r>
        <w:t>Swapping an episode of leave to a different type of leave</w:t>
      </w:r>
    </w:p>
    <w:p w14:paraId="65FF6567" w14:textId="77777777" w:rsidR="003F1B52" w:rsidRDefault="003F1B52" w:rsidP="003F1B52">
      <w:pPr>
        <w:pStyle w:val="NoSpacing"/>
        <w:numPr>
          <w:ilvl w:val="0"/>
          <w:numId w:val="20"/>
        </w:numPr>
      </w:pPr>
      <w:r>
        <w:t>Swapping a single day of leave to a shift</w:t>
      </w:r>
    </w:p>
    <w:p w14:paraId="3E3799CC" w14:textId="5FB1B8E0" w:rsidR="003F1B52" w:rsidRDefault="003F1B52" w:rsidP="003F1B52">
      <w:pPr>
        <w:pStyle w:val="NoSpacing"/>
        <w:numPr>
          <w:ilvl w:val="0"/>
          <w:numId w:val="20"/>
        </w:numPr>
      </w:pPr>
      <w:r>
        <w:t>Converting a group of shifts to leave, keeping the shift time values and inserting 0:00 time value days between, to keep them as a single Episode</w:t>
      </w:r>
      <w:r w:rsidR="003B0E61">
        <w:t xml:space="preserve"> (must start on a day that has a shift)</w:t>
      </w:r>
    </w:p>
    <w:p w14:paraId="358BDDB8" w14:textId="1405E89E" w:rsidR="003F1B52" w:rsidRDefault="003F1B52" w:rsidP="003F1B52">
      <w:pPr>
        <w:pStyle w:val="NoSpacing"/>
        <w:numPr>
          <w:ilvl w:val="0"/>
          <w:numId w:val="20"/>
        </w:numPr>
      </w:pPr>
      <w:r>
        <w:t>Both Planned and Unplanned leaves are now on the same screen</w:t>
      </w:r>
    </w:p>
    <w:p w14:paraId="41B9AB0C" w14:textId="02B10171" w:rsidR="00F042DB" w:rsidRDefault="00F042DB" w:rsidP="00F042DB">
      <w:pPr>
        <w:pStyle w:val="NoSpacing"/>
        <w:ind w:left="720"/>
      </w:pPr>
    </w:p>
    <w:p w14:paraId="2D513677" w14:textId="07E2970E" w:rsidR="00000B19" w:rsidRDefault="00000B19" w:rsidP="00000B19">
      <w:pPr>
        <w:pStyle w:val="NoSpacing"/>
      </w:pPr>
      <w:r>
        <w:t>Instead of having to delete and re-add leave when it has been entered incorrectly you can now change the leave type, update the leave booked or even convert a single day’s leave back to a shift.  If you click on the leave day/episode you wish to update you are now presented with options, like when clicking on a shift:</w:t>
      </w:r>
    </w:p>
    <w:p w14:paraId="46DCD2E9" w14:textId="3CBEB422" w:rsidR="00000B19" w:rsidRDefault="00000B19" w:rsidP="00000B19">
      <w:pPr>
        <w:pStyle w:val="NoSpacing"/>
      </w:pPr>
      <w:r w:rsidRPr="00000B19">
        <w:rPr>
          <w:noProof/>
          <w:lang w:val="en-GB" w:eastAsia="en-GB"/>
        </w:rPr>
        <w:drawing>
          <wp:inline distT="0" distB="0" distL="0" distR="0" wp14:anchorId="5A7A2E12" wp14:editId="2862A457">
            <wp:extent cx="6645910" cy="1316355"/>
            <wp:effectExtent l="19050" t="19050" r="21590" b="1714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1316355"/>
                    </a:xfrm>
                    <a:prstGeom prst="rect">
                      <a:avLst/>
                    </a:prstGeom>
                    <a:ln>
                      <a:solidFill>
                        <a:schemeClr val="bg1">
                          <a:lumMod val="50000"/>
                        </a:schemeClr>
                      </a:solidFill>
                    </a:ln>
                  </pic:spPr>
                </pic:pic>
              </a:graphicData>
            </a:graphic>
          </wp:inline>
        </w:drawing>
      </w:r>
      <w:r w:rsidRPr="000059A5">
        <w:rPr>
          <w:b/>
          <w:bCs/>
        </w:rPr>
        <w:t>X icon</w:t>
      </w:r>
      <w:r>
        <w:t xml:space="preserve"> </w:t>
      </w:r>
      <w:r w:rsidR="000059A5">
        <w:t>–</w:t>
      </w:r>
      <w:r>
        <w:t xml:space="preserve"> </w:t>
      </w:r>
      <w:r w:rsidR="000059A5">
        <w:t>D</w:t>
      </w:r>
      <w:r>
        <w:t>elete the leave</w:t>
      </w:r>
    </w:p>
    <w:p w14:paraId="77DDDBD7" w14:textId="22B44881" w:rsidR="00000B19" w:rsidRDefault="00000B19" w:rsidP="00000B19">
      <w:pPr>
        <w:pStyle w:val="NoSpacing"/>
      </w:pPr>
      <w:r w:rsidRPr="000059A5">
        <w:rPr>
          <w:b/>
          <w:bCs/>
        </w:rPr>
        <w:t>Pencil icon</w:t>
      </w:r>
      <w:r>
        <w:t xml:space="preserve"> </w:t>
      </w:r>
      <w:r w:rsidR="000059A5">
        <w:t xml:space="preserve">– </w:t>
      </w:r>
      <w:r>
        <w:t>Edit the leave</w:t>
      </w:r>
    </w:p>
    <w:p w14:paraId="74C8EBD2" w14:textId="30A2FBD9" w:rsidR="00000B19" w:rsidRDefault="00000B19" w:rsidP="00000B19">
      <w:pPr>
        <w:pStyle w:val="NoSpacing"/>
      </w:pPr>
      <w:r w:rsidRPr="000059A5">
        <w:rPr>
          <w:b/>
          <w:bCs/>
        </w:rPr>
        <w:t>Arrows icon</w:t>
      </w:r>
      <w:r w:rsidR="000059A5">
        <w:rPr>
          <w:b/>
          <w:bCs/>
        </w:rPr>
        <w:t xml:space="preserve"> </w:t>
      </w:r>
      <w:r w:rsidR="000059A5">
        <w:t xml:space="preserve">– </w:t>
      </w:r>
      <w:r>
        <w:t>Swap the leave to another leave</w:t>
      </w:r>
    </w:p>
    <w:p w14:paraId="48A78334" w14:textId="745148D8" w:rsidR="00000B19" w:rsidRDefault="00000B19" w:rsidP="00000B19">
      <w:pPr>
        <w:pStyle w:val="NoSpacing"/>
      </w:pPr>
      <w:r w:rsidRPr="000059A5">
        <w:rPr>
          <w:b/>
          <w:bCs/>
        </w:rPr>
        <w:t>Briefcase icon</w:t>
      </w:r>
      <w:r>
        <w:t xml:space="preserve"> – Swap leave for a shift</w:t>
      </w:r>
    </w:p>
    <w:p w14:paraId="65816C48" w14:textId="1934EF11" w:rsidR="00000B19" w:rsidRPr="00000B19" w:rsidRDefault="00000B19" w:rsidP="00000B19">
      <w:pPr>
        <w:pStyle w:val="NoSpacing"/>
        <w:rPr>
          <w:b/>
          <w:bCs/>
          <w:color w:val="7030A0"/>
        </w:rPr>
      </w:pPr>
      <w:r w:rsidRPr="00000B19">
        <w:rPr>
          <w:b/>
          <w:bCs/>
          <w:color w:val="7030A0"/>
        </w:rPr>
        <w:t>NOTE: You can only swap a single day of leave to a shift, if you select a whole episode this icon is not available:</w:t>
      </w:r>
    </w:p>
    <w:p w14:paraId="1EC40D69" w14:textId="5DF48410" w:rsidR="00000B19" w:rsidRDefault="00000B19" w:rsidP="00000B19">
      <w:pPr>
        <w:pStyle w:val="NoSpacing"/>
      </w:pPr>
      <w:r w:rsidRPr="00000B19">
        <w:rPr>
          <w:noProof/>
          <w:lang w:val="en-GB" w:eastAsia="en-GB"/>
        </w:rPr>
        <w:drawing>
          <wp:inline distT="0" distB="0" distL="0" distR="0" wp14:anchorId="087B451D" wp14:editId="101147F4">
            <wp:extent cx="6645910" cy="1529080"/>
            <wp:effectExtent l="19050" t="19050" r="21590" b="1397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1529080"/>
                    </a:xfrm>
                    <a:prstGeom prst="rect">
                      <a:avLst/>
                    </a:prstGeom>
                    <a:ln>
                      <a:solidFill>
                        <a:schemeClr val="bg1">
                          <a:lumMod val="50000"/>
                        </a:schemeClr>
                      </a:solidFill>
                    </a:ln>
                  </pic:spPr>
                </pic:pic>
              </a:graphicData>
            </a:graphic>
          </wp:inline>
        </w:drawing>
      </w:r>
    </w:p>
    <w:p w14:paraId="608F4537" w14:textId="77777777" w:rsidR="000059A5" w:rsidRDefault="000059A5" w:rsidP="00000B19">
      <w:pPr>
        <w:pStyle w:val="NoSpacing"/>
      </w:pPr>
    </w:p>
    <w:p w14:paraId="5B685D32" w14:textId="51547794" w:rsidR="000059A5" w:rsidRDefault="000059A5" w:rsidP="000059A5">
      <w:pPr>
        <w:pStyle w:val="Heading3"/>
      </w:pPr>
      <w:bookmarkStart w:id="21" w:name="_Toc38635738"/>
      <w:r>
        <w:t>Updating Leave</w:t>
      </w:r>
      <w:bookmarkEnd w:id="21"/>
    </w:p>
    <w:p w14:paraId="72F14D91" w14:textId="4ADEAB8F" w:rsidR="000059A5" w:rsidRDefault="000059A5" w:rsidP="00000B19">
      <w:pPr>
        <w:pStyle w:val="NoSpacing"/>
      </w:pPr>
      <w:r>
        <w:t>If we click the Pencil icon with the whole episode selected, we can edit the whole Episode of leave:</w:t>
      </w:r>
    </w:p>
    <w:p w14:paraId="50E65565" w14:textId="77777777" w:rsidR="000059A5" w:rsidRDefault="000059A5" w:rsidP="00000B19">
      <w:pPr>
        <w:pStyle w:val="NoSpacing"/>
      </w:pPr>
      <w:r w:rsidRPr="000059A5">
        <w:rPr>
          <w:noProof/>
          <w:lang w:val="en-GB" w:eastAsia="en-GB"/>
        </w:rPr>
        <w:drawing>
          <wp:inline distT="0" distB="0" distL="0" distR="0" wp14:anchorId="287C2126" wp14:editId="740AF39A">
            <wp:extent cx="6645910" cy="1207770"/>
            <wp:effectExtent l="19050" t="19050" r="21590" b="1143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1207770"/>
                    </a:xfrm>
                    <a:prstGeom prst="rect">
                      <a:avLst/>
                    </a:prstGeom>
                    <a:ln>
                      <a:solidFill>
                        <a:schemeClr val="bg1">
                          <a:lumMod val="50000"/>
                        </a:schemeClr>
                      </a:solidFill>
                    </a:ln>
                  </pic:spPr>
                </pic:pic>
              </a:graphicData>
            </a:graphic>
          </wp:inline>
        </w:drawing>
      </w:r>
    </w:p>
    <w:p w14:paraId="2D895E26" w14:textId="77777777" w:rsidR="000059A5" w:rsidRDefault="000059A5" w:rsidP="00000B19">
      <w:pPr>
        <w:pStyle w:val="NoSpacing"/>
      </w:pPr>
      <w:r>
        <w:t>You can change the times including the time value for the whole episode, once you have finished just click update to complete the change.</w:t>
      </w:r>
    </w:p>
    <w:p w14:paraId="7E351F13" w14:textId="14FCE73A" w:rsidR="000059A5" w:rsidRPr="00FE3E5F" w:rsidRDefault="00FE3E5F">
      <w:pPr>
        <w:spacing w:after="200" w:line="276" w:lineRule="auto"/>
        <w:rPr>
          <w:rFonts w:eastAsiaTheme="minorEastAsia" w:cstheme="minorBidi"/>
          <w:b/>
          <w:bCs/>
          <w:lang w:val="en-US" w:eastAsia="ja-JP"/>
        </w:rPr>
      </w:pPr>
      <w:r w:rsidRPr="00FE3E5F">
        <w:rPr>
          <w:b/>
          <w:bCs/>
          <w:color w:val="7030A0"/>
        </w:rPr>
        <w:t xml:space="preserve">NOTE: </w:t>
      </w:r>
      <w:r>
        <w:rPr>
          <w:b/>
          <w:bCs/>
          <w:color w:val="7030A0"/>
        </w:rPr>
        <w:t>Y</w:t>
      </w:r>
      <w:r w:rsidRPr="00FE3E5F">
        <w:rPr>
          <w:b/>
          <w:bCs/>
          <w:color w:val="7030A0"/>
        </w:rPr>
        <w:t>ou cannot increase time value for Unplanned Leaves.</w:t>
      </w:r>
      <w:r w:rsidR="000059A5" w:rsidRPr="00FE3E5F">
        <w:rPr>
          <w:b/>
          <w:bCs/>
        </w:rPr>
        <w:br w:type="page"/>
      </w:r>
    </w:p>
    <w:p w14:paraId="3BE83458" w14:textId="77777777" w:rsidR="005B2FDE" w:rsidRDefault="005B2FDE" w:rsidP="005B2FDE">
      <w:pPr>
        <w:pStyle w:val="Heading3"/>
      </w:pPr>
      <w:bookmarkStart w:id="22" w:name="_Toc38635739"/>
      <w:r>
        <w:lastRenderedPageBreak/>
        <w:t>Swapping to a different leave</w:t>
      </w:r>
      <w:bookmarkEnd w:id="22"/>
    </w:p>
    <w:p w14:paraId="62D6767A" w14:textId="77777777" w:rsidR="005B2FDE" w:rsidRDefault="005B2FDE" w:rsidP="005B2FDE">
      <w:pPr>
        <w:pStyle w:val="NoSpacing"/>
      </w:pPr>
      <w:r>
        <w:t>If someone is ill when they are due to be on holiday, you can now change a whole episode (or individual days) of leave to a different leave type.  This will keep all the same times as were there before too.  Click on the leave in the rota and select the crossed arrows icon:</w:t>
      </w:r>
    </w:p>
    <w:p w14:paraId="70271EA7" w14:textId="2D6B38BA" w:rsidR="005B2FDE" w:rsidRDefault="005B2FDE" w:rsidP="005B2FDE">
      <w:pPr>
        <w:pStyle w:val="NoSpacing"/>
      </w:pPr>
      <w:r>
        <w:rPr>
          <w:noProof/>
          <w:lang w:val="en-GB" w:eastAsia="en-GB"/>
        </w:rPr>
        <mc:AlternateContent>
          <mc:Choice Requires="wps">
            <w:drawing>
              <wp:anchor distT="0" distB="0" distL="114300" distR="114300" simplePos="0" relativeHeight="251672576" behindDoc="0" locked="0" layoutInCell="1" allowOverlap="1" wp14:anchorId="4E0F7900" wp14:editId="451001C0">
                <wp:simplePos x="0" y="0"/>
                <wp:positionH relativeFrom="column">
                  <wp:posOffset>3571875</wp:posOffset>
                </wp:positionH>
                <wp:positionV relativeFrom="paragraph">
                  <wp:posOffset>1035685</wp:posOffset>
                </wp:positionV>
                <wp:extent cx="361950" cy="304800"/>
                <wp:effectExtent l="0" t="0" r="19050" b="19050"/>
                <wp:wrapNone/>
                <wp:docPr id="160" name="Arrow: Left 160"/>
                <wp:cNvGraphicFramePr/>
                <a:graphic xmlns:a="http://schemas.openxmlformats.org/drawingml/2006/main">
                  <a:graphicData uri="http://schemas.microsoft.com/office/word/2010/wordprocessingShape">
                    <wps:wsp>
                      <wps:cNvSpPr/>
                      <wps:spPr>
                        <a:xfrm>
                          <a:off x="0" y="0"/>
                          <a:ext cx="361950" cy="304800"/>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1BC440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160" o:spid="_x0000_s1026" type="#_x0000_t66" style="position:absolute;margin-left:281.25pt;margin-top:81.55pt;width:28.5pt;height:2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" adj="9095" fillcolor="#4f81bd [3204]" strokecolor="#243f60 [1604]" strokeweight="2pt"/>
            </w:pict>
          </mc:Fallback>
        </mc:AlternateContent>
      </w:r>
      <w:r w:rsidRPr="005B2FDE">
        <w:rPr>
          <w:noProof/>
          <w:lang w:val="en-GB" w:eastAsia="en-GB"/>
        </w:rPr>
        <w:drawing>
          <wp:inline distT="0" distB="0" distL="0" distR="0" wp14:anchorId="056BFE62" wp14:editId="2E9A14B3">
            <wp:extent cx="6645910" cy="1564640"/>
            <wp:effectExtent l="0" t="0" r="254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1564640"/>
                    </a:xfrm>
                    <a:prstGeom prst="rect">
                      <a:avLst/>
                    </a:prstGeom>
                  </pic:spPr>
                </pic:pic>
              </a:graphicData>
            </a:graphic>
          </wp:inline>
        </w:drawing>
      </w:r>
    </w:p>
    <w:p w14:paraId="4F119E0E" w14:textId="77777777" w:rsidR="005B2FDE" w:rsidRPr="005B2FDE" w:rsidRDefault="005B2FDE" w:rsidP="005B2FDE">
      <w:pPr>
        <w:pStyle w:val="NoSpacing"/>
        <w:rPr>
          <w:b/>
          <w:bCs/>
        </w:rPr>
      </w:pPr>
      <w:r w:rsidRPr="005B2FDE">
        <w:rPr>
          <w:b/>
          <w:bCs/>
          <w:color w:val="7030A0"/>
        </w:rPr>
        <w:t>NOTE: unticking the Episode box will allow you to just select a single day of leave from the episode to change.</w:t>
      </w:r>
    </w:p>
    <w:p w14:paraId="27D6633F" w14:textId="77777777" w:rsidR="00C828DD" w:rsidRDefault="00C828DD" w:rsidP="005B2FDE">
      <w:pPr>
        <w:pStyle w:val="NoSpacing"/>
      </w:pPr>
    </w:p>
    <w:p w14:paraId="3EE50C1A" w14:textId="77777777" w:rsidR="00C828DD" w:rsidRDefault="00C828DD" w:rsidP="005B2FDE">
      <w:pPr>
        <w:pStyle w:val="NoSpacing"/>
      </w:pPr>
      <w:r>
        <w:t>Upon clicking the swap to leave icon you then select the leave code you wish to change it to:</w:t>
      </w:r>
    </w:p>
    <w:p w14:paraId="69A40A4E" w14:textId="77777777" w:rsidR="00C828DD" w:rsidRDefault="00C828DD" w:rsidP="005B2FDE">
      <w:pPr>
        <w:pStyle w:val="NoSpacing"/>
      </w:pPr>
      <w:r w:rsidRPr="00C828DD">
        <w:rPr>
          <w:noProof/>
          <w:lang w:val="en-GB" w:eastAsia="en-GB"/>
        </w:rPr>
        <w:drawing>
          <wp:inline distT="0" distB="0" distL="0" distR="0" wp14:anchorId="66543FEB" wp14:editId="313374DB">
            <wp:extent cx="6645910" cy="4530090"/>
            <wp:effectExtent l="19050" t="19050" r="21590" b="2286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4530090"/>
                    </a:xfrm>
                    <a:prstGeom prst="rect">
                      <a:avLst/>
                    </a:prstGeom>
                    <a:ln>
                      <a:solidFill>
                        <a:schemeClr val="bg1">
                          <a:lumMod val="50000"/>
                        </a:schemeClr>
                      </a:solidFill>
                    </a:ln>
                  </pic:spPr>
                </pic:pic>
              </a:graphicData>
            </a:graphic>
          </wp:inline>
        </w:drawing>
      </w:r>
    </w:p>
    <w:p w14:paraId="18075183" w14:textId="77777777" w:rsidR="00C828DD" w:rsidRDefault="00C828DD" w:rsidP="005B2FDE">
      <w:pPr>
        <w:pStyle w:val="NoSpacing"/>
        <w:rPr>
          <w:b/>
          <w:bCs/>
          <w:color w:val="7030A0"/>
        </w:rPr>
      </w:pPr>
      <w:r w:rsidRPr="00C828DD">
        <w:rPr>
          <w:b/>
          <w:bCs/>
          <w:color w:val="7030A0"/>
        </w:rPr>
        <w:t>NOTE: planned and unplanned leaves are now on the same screen to make this process easy.</w:t>
      </w:r>
    </w:p>
    <w:p w14:paraId="36A7CDCB" w14:textId="77777777" w:rsidR="004007C8" w:rsidRDefault="004007C8" w:rsidP="00C828DD">
      <w:pPr>
        <w:pStyle w:val="NoSpacing"/>
      </w:pPr>
    </w:p>
    <w:p w14:paraId="74020538" w14:textId="77777777" w:rsidR="004007C8" w:rsidRDefault="004007C8">
      <w:pPr>
        <w:spacing w:after="200" w:line="276" w:lineRule="auto"/>
        <w:rPr>
          <w:rFonts w:eastAsiaTheme="minorEastAsia" w:cstheme="minorBidi"/>
          <w:lang w:val="en-US" w:eastAsia="ja-JP"/>
        </w:rPr>
      </w:pPr>
      <w:r>
        <w:br w:type="page"/>
      </w:r>
    </w:p>
    <w:p w14:paraId="2DC4E969" w14:textId="77777777" w:rsidR="004007C8" w:rsidRDefault="004007C8" w:rsidP="00C828DD">
      <w:pPr>
        <w:pStyle w:val="NoSpacing"/>
      </w:pPr>
      <w:r>
        <w:lastRenderedPageBreak/>
        <w:t>Upon selecting the Sickness leave code you must choose a sub code but everything else remains:</w:t>
      </w:r>
    </w:p>
    <w:p w14:paraId="653FA101" w14:textId="77777777" w:rsidR="004007C8" w:rsidRDefault="004007C8" w:rsidP="00C828DD">
      <w:pPr>
        <w:pStyle w:val="NoSpacing"/>
      </w:pPr>
      <w:r w:rsidRPr="004007C8">
        <w:rPr>
          <w:noProof/>
          <w:lang w:val="en-GB" w:eastAsia="en-GB"/>
        </w:rPr>
        <w:drawing>
          <wp:inline distT="0" distB="0" distL="0" distR="0" wp14:anchorId="1A368616" wp14:editId="5AAE41D2">
            <wp:extent cx="6645910" cy="1699895"/>
            <wp:effectExtent l="0" t="0" r="254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1699895"/>
                    </a:xfrm>
                    <a:prstGeom prst="rect">
                      <a:avLst/>
                    </a:prstGeom>
                  </pic:spPr>
                </pic:pic>
              </a:graphicData>
            </a:graphic>
          </wp:inline>
        </w:drawing>
      </w:r>
    </w:p>
    <w:p w14:paraId="6096A507" w14:textId="1CCC426D" w:rsidR="004007C8" w:rsidRDefault="004007C8" w:rsidP="00C828DD">
      <w:pPr>
        <w:pStyle w:val="NoSpacing"/>
      </w:pPr>
      <w:r>
        <w:t>Upon clicking replace the leave is changed.</w:t>
      </w:r>
    </w:p>
    <w:p w14:paraId="631D17AD" w14:textId="68F3206E" w:rsidR="004007C8" w:rsidRDefault="004007C8" w:rsidP="00C828DD">
      <w:pPr>
        <w:pStyle w:val="NoSpacing"/>
      </w:pPr>
      <w:r w:rsidRPr="004007C8">
        <w:rPr>
          <w:noProof/>
          <w:lang w:val="en-GB" w:eastAsia="en-GB"/>
        </w:rPr>
        <w:drawing>
          <wp:inline distT="0" distB="0" distL="0" distR="0" wp14:anchorId="22629C73" wp14:editId="3FE5AB8D">
            <wp:extent cx="6645910" cy="1034716"/>
            <wp:effectExtent l="19050" t="19050" r="21590" b="1333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t="1" b="2601"/>
                    <a:stretch/>
                  </pic:blipFill>
                  <pic:spPr bwMode="auto">
                    <a:xfrm>
                      <a:off x="0" y="0"/>
                      <a:ext cx="6645910" cy="1034716"/>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522FFE7E" w14:textId="01FA8EB7" w:rsidR="004007C8" w:rsidRDefault="004007C8" w:rsidP="00C828DD">
      <w:pPr>
        <w:pStyle w:val="NoSpacing"/>
      </w:pPr>
      <w:r>
        <w:t>Upon completing your changes make sure you SAVE the rota (this means you can still restore back to the last leave if you have made a mistake).</w:t>
      </w:r>
    </w:p>
    <w:p w14:paraId="4390B7A1" w14:textId="77777777" w:rsidR="004007C8" w:rsidRDefault="004007C8" w:rsidP="00C828DD">
      <w:pPr>
        <w:pStyle w:val="NoSpacing"/>
      </w:pPr>
    </w:p>
    <w:p w14:paraId="18D8F20A" w14:textId="77777777" w:rsidR="004007C8" w:rsidRDefault="004007C8" w:rsidP="004007C8">
      <w:pPr>
        <w:pStyle w:val="Heading3"/>
      </w:pPr>
      <w:bookmarkStart w:id="23" w:name="_Toc38635740"/>
      <w:r>
        <w:t>Swapping a single day of leave to a shift</w:t>
      </w:r>
      <w:bookmarkEnd w:id="23"/>
    </w:p>
    <w:p w14:paraId="3C8FCB1F" w14:textId="673E456E" w:rsidR="004007C8" w:rsidRDefault="004007C8" w:rsidP="004007C8">
      <w:pPr>
        <w:pStyle w:val="NoSpacing"/>
      </w:pPr>
      <w:r>
        <w:t>In order to swap a day of leave to a shift, select the day you wish to change and untick the episode field:</w:t>
      </w:r>
    </w:p>
    <w:p w14:paraId="5609B854" w14:textId="210A7E66" w:rsidR="004007C8" w:rsidRDefault="004007C8" w:rsidP="004007C8">
      <w:pPr>
        <w:pStyle w:val="NoSpacing"/>
      </w:pPr>
      <w:r>
        <w:rPr>
          <w:noProof/>
          <w:lang w:val="en-GB" w:eastAsia="en-GB"/>
        </w:rPr>
        <mc:AlternateContent>
          <mc:Choice Requires="wps">
            <w:drawing>
              <wp:anchor distT="0" distB="0" distL="114300" distR="114300" simplePos="0" relativeHeight="251673600" behindDoc="0" locked="0" layoutInCell="1" allowOverlap="1" wp14:anchorId="3FF4E644" wp14:editId="7C2D3443">
                <wp:simplePos x="0" y="0"/>
                <wp:positionH relativeFrom="column">
                  <wp:posOffset>4104491</wp:posOffset>
                </wp:positionH>
                <wp:positionV relativeFrom="paragraph">
                  <wp:posOffset>984277</wp:posOffset>
                </wp:positionV>
                <wp:extent cx="447472" cy="330741"/>
                <wp:effectExtent l="0" t="0" r="10160" b="12700"/>
                <wp:wrapNone/>
                <wp:docPr id="170" name="Arrow: Left 170"/>
                <wp:cNvGraphicFramePr/>
                <a:graphic xmlns:a="http://schemas.openxmlformats.org/drawingml/2006/main">
                  <a:graphicData uri="http://schemas.microsoft.com/office/word/2010/wordprocessingShape">
                    <wps:wsp>
                      <wps:cNvSpPr/>
                      <wps:spPr>
                        <a:xfrm>
                          <a:off x="0" y="0"/>
                          <a:ext cx="447472" cy="330741"/>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46EC0D" id="Arrow: Left 170" o:spid="_x0000_s1026" type="#_x0000_t66" style="position:absolute;margin-left:323.2pt;margin-top:77.5pt;width:35.25pt;height:26.0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" adj="7983" fillcolor="#4f81bd [3204]" strokecolor="#243f60 [1604]" strokeweight="2pt"/>
            </w:pict>
          </mc:Fallback>
        </mc:AlternateContent>
      </w:r>
      <w:r w:rsidRPr="004007C8">
        <w:rPr>
          <w:noProof/>
          <w:lang w:val="en-GB" w:eastAsia="en-GB"/>
        </w:rPr>
        <w:drawing>
          <wp:inline distT="0" distB="0" distL="0" distR="0" wp14:anchorId="51DA39E0" wp14:editId="0C3F4844">
            <wp:extent cx="6645910" cy="1532742"/>
            <wp:effectExtent l="19050" t="19050" r="21590" b="1079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t="3101"/>
                    <a:stretch/>
                  </pic:blipFill>
                  <pic:spPr bwMode="auto">
                    <a:xfrm>
                      <a:off x="0" y="0"/>
                      <a:ext cx="6645910" cy="1532742"/>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5CF157C" w14:textId="3C86EE37" w:rsidR="004007C8" w:rsidRDefault="004007C8" w:rsidP="004007C8">
      <w:pPr>
        <w:pStyle w:val="NoSpacing"/>
      </w:pPr>
      <w:r>
        <w:t>With Episode no longer selected, the briefcase icon is displayed.  Click the Briefcase icon:</w:t>
      </w:r>
    </w:p>
    <w:p w14:paraId="1F6D9551" w14:textId="5271997A" w:rsidR="004007C8" w:rsidRDefault="004007C8" w:rsidP="004007C8">
      <w:pPr>
        <w:pStyle w:val="NoSpacing"/>
      </w:pPr>
      <w:r>
        <w:rPr>
          <w:noProof/>
          <w:lang w:val="en-GB" w:eastAsia="en-GB"/>
        </w:rPr>
        <mc:AlternateContent>
          <mc:Choice Requires="wps">
            <w:drawing>
              <wp:anchor distT="0" distB="0" distL="114300" distR="114300" simplePos="0" relativeHeight="251675648" behindDoc="0" locked="0" layoutInCell="1" allowOverlap="1" wp14:anchorId="5204ED28" wp14:editId="42BE6B04">
                <wp:simplePos x="0" y="0"/>
                <wp:positionH relativeFrom="column">
                  <wp:posOffset>3810000</wp:posOffset>
                </wp:positionH>
                <wp:positionV relativeFrom="paragraph">
                  <wp:posOffset>989344</wp:posOffset>
                </wp:positionV>
                <wp:extent cx="447472" cy="330741"/>
                <wp:effectExtent l="0" t="0" r="10160" b="12700"/>
                <wp:wrapNone/>
                <wp:docPr id="171" name="Arrow: Left 171"/>
                <wp:cNvGraphicFramePr/>
                <a:graphic xmlns:a="http://schemas.openxmlformats.org/drawingml/2006/main">
                  <a:graphicData uri="http://schemas.microsoft.com/office/word/2010/wordprocessingShape">
                    <wps:wsp>
                      <wps:cNvSpPr/>
                      <wps:spPr>
                        <a:xfrm>
                          <a:off x="0" y="0"/>
                          <a:ext cx="447472" cy="330741"/>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52CC132" id="Arrow: Left 171" o:spid="_x0000_s1026" type="#_x0000_t66" style="position:absolute;margin-left:300pt;margin-top:77.9pt;width:35.25pt;height:26.0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" adj="7983" fillcolor="#4f81bd [3204]" strokecolor="#243f60 [1604]" strokeweight="2pt"/>
            </w:pict>
          </mc:Fallback>
        </mc:AlternateContent>
      </w:r>
      <w:r w:rsidRPr="004007C8">
        <w:rPr>
          <w:noProof/>
          <w:lang w:val="en-GB" w:eastAsia="en-GB"/>
        </w:rPr>
        <w:drawing>
          <wp:inline distT="0" distB="0" distL="0" distR="0" wp14:anchorId="60EF9095" wp14:editId="0ABD248C">
            <wp:extent cx="6645910" cy="1542415"/>
            <wp:effectExtent l="19050" t="19050" r="21590" b="1968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1542415"/>
                    </a:xfrm>
                    <a:prstGeom prst="rect">
                      <a:avLst/>
                    </a:prstGeom>
                    <a:ln>
                      <a:solidFill>
                        <a:schemeClr val="bg1">
                          <a:lumMod val="50000"/>
                        </a:schemeClr>
                      </a:solidFill>
                    </a:ln>
                  </pic:spPr>
                </pic:pic>
              </a:graphicData>
            </a:graphic>
          </wp:inline>
        </w:drawing>
      </w:r>
    </w:p>
    <w:p w14:paraId="6B19BC07" w14:textId="316C65B4" w:rsidR="00147148" w:rsidRDefault="00147148">
      <w:pPr>
        <w:spacing w:after="200" w:line="276" w:lineRule="auto"/>
        <w:rPr>
          <w:rFonts w:eastAsiaTheme="minorEastAsia" w:cstheme="minorBidi"/>
          <w:lang w:val="en-US" w:eastAsia="ja-JP"/>
        </w:rPr>
      </w:pPr>
      <w:r>
        <w:br w:type="page"/>
      </w:r>
    </w:p>
    <w:p w14:paraId="26866536" w14:textId="3AED03FA" w:rsidR="004007C8" w:rsidRDefault="00147148" w:rsidP="004007C8">
      <w:pPr>
        <w:pStyle w:val="NoSpacing"/>
      </w:pPr>
      <w:r>
        <w:lastRenderedPageBreak/>
        <w:t>You are now presented with the shifts screen.  Select the shift you wish to replace the leave with:</w:t>
      </w:r>
    </w:p>
    <w:p w14:paraId="385F4B48" w14:textId="04A952DB" w:rsidR="00147148" w:rsidRDefault="00D032AB" w:rsidP="004007C8">
      <w:pPr>
        <w:pStyle w:val="NoSpacing"/>
      </w:pPr>
      <w:r>
        <w:rPr>
          <w:noProof/>
          <w:lang w:val="en-GB" w:eastAsia="en-GB"/>
        </w:rPr>
        <mc:AlternateContent>
          <mc:Choice Requires="wps">
            <w:drawing>
              <wp:anchor distT="0" distB="0" distL="114300" distR="114300" simplePos="0" relativeHeight="251679744" behindDoc="0" locked="0" layoutInCell="1" allowOverlap="1" wp14:anchorId="6EDC4E95" wp14:editId="56FBD6EF">
                <wp:simplePos x="0" y="0"/>
                <wp:positionH relativeFrom="column">
                  <wp:posOffset>5530877</wp:posOffset>
                </wp:positionH>
                <wp:positionV relativeFrom="paragraph">
                  <wp:posOffset>5473105</wp:posOffset>
                </wp:positionV>
                <wp:extent cx="447472" cy="330741"/>
                <wp:effectExtent l="0" t="0" r="10160" b="12700"/>
                <wp:wrapNone/>
                <wp:docPr id="176" name="Arrow: Left 176"/>
                <wp:cNvGraphicFramePr/>
                <a:graphic xmlns:a="http://schemas.openxmlformats.org/drawingml/2006/main">
                  <a:graphicData uri="http://schemas.microsoft.com/office/word/2010/wordprocessingShape">
                    <wps:wsp>
                      <wps:cNvSpPr/>
                      <wps:spPr>
                        <a:xfrm rot="10800000">
                          <a:off x="0" y="0"/>
                          <a:ext cx="447472" cy="330741"/>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2A66BF7" id="Arrow: Left 176" o:spid="_x0000_s1026" type="#_x0000_t66" style="position:absolute;margin-left:435.5pt;margin-top:430.95pt;width:35.25pt;height:26.05pt;rotation:180;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" adj="7983" fillcolor="#4f81bd [3204]" strokecolor="#243f60 [1604]" strokeweight="2pt"/>
            </w:pict>
          </mc:Fallback>
        </mc:AlternateContent>
      </w:r>
      <w:r>
        <w:rPr>
          <w:noProof/>
          <w:lang w:val="en-GB" w:eastAsia="en-GB"/>
        </w:rPr>
        <mc:AlternateContent>
          <mc:Choice Requires="wps">
            <w:drawing>
              <wp:anchor distT="0" distB="0" distL="114300" distR="114300" simplePos="0" relativeHeight="251677696" behindDoc="0" locked="0" layoutInCell="1" allowOverlap="1" wp14:anchorId="4BC68AB3" wp14:editId="16BF2E70">
                <wp:simplePos x="0" y="0"/>
                <wp:positionH relativeFrom="column">
                  <wp:posOffset>1264191</wp:posOffset>
                </wp:positionH>
                <wp:positionV relativeFrom="paragraph">
                  <wp:posOffset>1303101</wp:posOffset>
                </wp:positionV>
                <wp:extent cx="447472" cy="330741"/>
                <wp:effectExtent l="0" t="0" r="10160" b="12700"/>
                <wp:wrapNone/>
                <wp:docPr id="175" name="Arrow: Left 175"/>
                <wp:cNvGraphicFramePr/>
                <a:graphic xmlns:a="http://schemas.openxmlformats.org/drawingml/2006/main">
                  <a:graphicData uri="http://schemas.microsoft.com/office/word/2010/wordprocessingShape">
                    <wps:wsp>
                      <wps:cNvSpPr/>
                      <wps:spPr>
                        <a:xfrm>
                          <a:off x="0" y="0"/>
                          <a:ext cx="447472" cy="330741"/>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32F321B" id="Arrow: Left 175" o:spid="_x0000_s1026" type="#_x0000_t66" style="position:absolute;margin-left:99.55pt;margin-top:102.6pt;width:35.25pt;height:26.0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" adj="7983" fillcolor="#4f81bd [3204]" strokecolor="#243f60 [1604]" strokeweight="2pt"/>
            </w:pict>
          </mc:Fallback>
        </mc:AlternateContent>
      </w:r>
      <w:r w:rsidR="00147148" w:rsidRPr="00147148">
        <w:rPr>
          <w:noProof/>
          <w:lang w:val="en-GB" w:eastAsia="en-GB"/>
        </w:rPr>
        <w:drawing>
          <wp:inline distT="0" distB="0" distL="0" distR="0" wp14:anchorId="744D55EF" wp14:editId="5649CD7F">
            <wp:extent cx="6645910" cy="5876574"/>
            <wp:effectExtent l="19050" t="19050" r="21590" b="1016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990"/>
                    <a:stretch/>
                  </pic:blipFill>
                  <pic:spPr bwMode="auto">
                    <a:xfrm>
                      <a:off x="0" y="0"/>
                      <a:ext cx="6645910" cy="5876574"/>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13891D3" w14:textId="3F84034E" w:rsidR="00147148" w:rsidRDefault="00147148" w:rsidP="004007C8">
      <w:pPr>
        <w:pStyle w:val="NoSpacing"/>
      </w:pPr>
      <w:r>
        <w:t>Upon clicking add shift, the leave is replaced with a shift:</w:t>
      </w:r>
    </w:p>
    <w:p w14:paraId="467F8CA5" w14:textId="41BB39EB" w:rsidR="00147148" w:rsidRDefault="00147148" w:rsidP="004007C8">
      <w:pPr>
        <w:pStyle w:val="NoSpacing"/>
      </w:pPr>
      <w:r w:rsidRPr="00147148">
        <w:rPr>
          <w:noProof/>
          <w:lang w:val="en-GB" w:eastAsia="en-GB"/>
        </w:rPr>
        <w:drawing>
          <wp:inline distT="0" distB="0" distL="0" distR="0" wp14:anchorId="55BFB97B" wp14:editId="1BAC72C2">
            <wp:extent cx="6645910" cy="1457960"/>
            <wp:effectExtent l="19050" t="19050" r="21590" b="2794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1457960"/>
                    </a:xfrm>
                    <a:prstGeom prst="rect">
                      <a:avLst/>
                    </a:prstGeom>
                    <a:ln>
                      <a:solidFill>
                        <a:schemeClr val="bg1">
                          <a:lumMod val="50000"/>
                        </a:schemeClr>
                      </a:solidFill>
                    </a:ln>
                  </pic:spPr>
                </pic:pic>
              </a:graphicData>
            </a:graphic>
          </wp:inline>
        </w:drawing>
      </w:r>
    </w:p>
    <w:p w14:paraId="46A9C41D" w14:textId="59BC2F11" w:rsidR="00D032AB" w:rsidRDefault="00D032AB">
      <w:pPr>
        <w:spacing w:after="200" w:line="276" w:lineRule="auto"/>
        <w:rPr>
          <w:rFonts w:eastAsiaTheme="minorEastAsia" w:cstheme="minorBidi"/>
          <w:lang w:val="en-US" w:eastAsia="ja-JP"/>
        </w:rPr>
      </w:pPr>
    </w:p>
    <w:p w14:paraId="3E443543" w14:textId="77777777" w:rsidR="00147148" w:rsidRDefault="00147148" w:rsidP="004007C8">
      <w:pPr>
        <w:pStyle w:val="NoSpacing"/>
      </w:pPr>
    </w:p>
    <w:p w14:paraId="7134BF09" w14:textId="5AFA793B" w:rsidR="004007C8" w:rsidRDefault="004007C8" w:rsidP="004007C8">
      <w:pPr>
        <w:pStyle w:val="NoSpacing"/>
        <w:rPr>
          <w:rFonts w:ascii="Calibri Light" w:eastAsiaTheme="majorEastAsia" w:hAnsi="Calibri Light" w:cs="Calibri Light"/>
          <w:bCs/>
          <w:color w:val="17365D" w:themeColor="text2" w:themeShade="BF"/>
          <w:sz w:val="26"/>
          <w:szCs w:val="26"/>
        </w:rPr>
      </w:pPr>
      <w:r>
        <w:br w:type="page"/>
      </w:r>
    </w:p>
    <w:p w14:paraId="792EED2B" w14:textId="0D28CC5D" w:rsidR="004007C8" w:rsidRDefault="004007C8" w:rsidP="004007C8">
      <w:pPr>
        <w:pStyle w:val="Heading3"/>
      </w:pPr>
      <w:bookmarkStart w:id="24" w:name="_Toc38635741"/>
      <w:r>
        <w:lastRenderedPageBreak/>
        <w:t>Converting a group of Shifts to Leave</w:t>
      </w:r>
      <w:bookmarkEnd w:id="24"/>
    </w:p>
    <w:p w14:paraId="6CE49261" w14:textId="77777777" w:rsidR="004007C8" w:rsidRDefault="004007C8" w:rsidP="00C828DD">
      <w:pPr>
        <w:pStyle w:val="NoSpacing"/>
      </w:pPr>
      <w:r>
        <w:t>If someone calls in sick with a fit note for the remainder of the week, you can now add this in one go, replacing exactly the shifts that were present with leaves.  This will also insert 0:00 time value leave days between to keep it as a single episode.</w:t>
      </w:r>
    </w:p>
    <w:p w14:paraId="33DB3415" w14:textId="77777777" w:rsidR="004007C8" w:rsidRDefault="004007C8" w:rsidP="00C828DD">
      <w:pPr>
        <w:pStyle w:val="NoSpacing"/>
      </w:pPr>
    </w:p>
    <w:p w14:paraId="31A14D8F" w14:textId="2A50E775" w:rsidR="00D032AB" w:rsidRDefault="004007C8" w:rsidP="00C828DD">
      <w:pPr>
        <w:pStyle w:val="NoSpacing"/>
      </w:pPr>
      <w:r>
        <w:t xml:space="preserve">If we click on the first shift </w:t>
      </w:r>
      <w:r w:rsidR="00D032AB">
        <w:t>for which they are off sick:</w:t>
      </w:r>
    </w:p>
    <w:p w14:paraId="41226449" w14:textId="35BD544D" w:rsidR="00D032AB" w:rsidRDefault="00D032AB" w:rsidP="00C828DD">
      <w:pPr>
        <w:pStyle w:val="NoSpacing"/>
      </w:pPr>
      <w:r>
        <w:rPr>
          <w:noProof/>
          <w:lang w:val="en-GB" w:eastAsia="en-GB"/>
        </w:rPr>
        <mc:AlternateContent>
          <mc:Choice Requires="wps">
            <w:drawing>
              <wp:anchor distT="0" distB="0" distL="114300" distR="114300" simplePos="0" relativeHeight="251681792" behindDoc="0" locked="0" layoutInCell="1" allowOverlap="1" wp14:anchorId="1972804B" wp14:editId="12B993E0">
                <wp:simplePos x="0" y="0"/>
                <wp:positionH relativeFrom="column">
                  <wp:posOffset>4318675</wp:posOffset>
                </wp:positionH>
                <wp:positionV relativeFrom="paragraph">
                  <wp:posOffset>1557925</wp:posOffset>
                </wp:positionV>
                <wp:extent cx="447472" cy="330741"/>
                <wp:effectExtent l="0" t="0" r="10160" b="12700"/>
                <wp:wrapNone/>
                <wp:docPr id="177" name="Arrow: Left 177"/>
                <wp:cNvGraphicFramePr/>
                <a:graphic xmlns:a="http://schemas.openxmlformats.org/drawingml/2006/main">
                  <a:graphicData uri="http://schemas.microsoft.com/office/word/2010/wordprocessingShape">
                    <wps:wsp>
                      <wps:cNvSpPr/>
                      <wps:spPr>
                        <a:xfrm>
                          <a:off x="0" y="0"/>
                          <a:ext cx="447472" cy="330741"/>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16B028F" id="Arrow: Left 177" o:spid="_x0000_s1026" type="#_x0000_t66" style="position:absolute;margin-left:340.05pt;margin-top:122.65pt;width:35.25pt;height:26.0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" adj="7983" fillcolor="#4f81bd [3204]" strokecolor="#243f60 [1604]" strokeweight="2pt"/>
            </w:pict>
          </mc:Fallback>
        </mc:AlternateContent>
      </w:r>
      <w:r w:rsidRPr="00D032AB">
        <w:rPr>
          <w:noProof/>
          <w:lang w:val="en-GB" w:eastAsia="en-GB"/>
        </w:rPr>
        <w:drawing>
          <wp:inline distT="0" distB="0" distL="0" distR="0" wp14:anchorId="67385FFF" wp14:editId="1195A0F7">
            <wp:extent cx="6645910" cy="2055495"/>
            <wp:effectExtent l="19050" t="19050" r="21590" b="2095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2055495"/>
                    </a:xfrm>
                    <a:prstGeom prst="rect">
                      <a:avLst/>
                    </a:prstGeom>
                    <a:ln>
                      <a:solidFill>
                        <a:schemeClr val="bg1">
                          <a:lumMod val="50000"/>
                        </a:schemeClr>
                      </a:solidFill>
                    </a:ln>
                  </pic:spPr>
                </pic:pic>
              </a:graphicData>
            </a:graphic>
          </wp:inline>
        </w:drawing>
      </w:r>
    </w:p>
    <w:p w14:paraId="0C17CEE5" w14:textId="77777777" w:rsidR="00D032AB" w:rsidRDefault="00D032AB" w:rsidP="00C828DD">
      <w:pPr>
        <w:pStyle w:val="NoSpacing"/>
      </w:pPr>
      <w:r>
        <w:t>Then click on the insert icon:</w:t>
      </w:r>
    </w:p>
    <w:p w14:paraId="7A36DBC4" w14:textId="73F9225C" w:rsidR="00D032AB" w:rsidRDefault="00D032AB" w:rsidP="00C828DD">
      <w:pPr>
        <w:pStyle w:val="NoSpacing"/>
      </w:pPr>
      <w:r>
        <w:rPr>
          <w:noProof/>
          <w:lang w:val="en-GB" w:eastAsia="en-GB"/>
        </w:rPr>
        <mc:AlternateContent>
          <mc:Choice Requires="wps">
            <w:drawing>
              <wp:anchor distT="0" distB="0" distL="114300" distR="114300" simplePos="0" relativeHeight="251683840" behindDoc="0" locked="0" layoutInCell="1" allowOverlap="1" wp14:anchorId="70E9D807" wp14:editId="1E8FB29F">
                <wp:simplePos x="0" y="0"/>
                <wp:positionH relativeFrom="column">
                  <wp:posOffset>4393213</wp:posOffset>
                </wp:positionH>
                <wp:positionV relativeFrom="paragraph">
                  <wp:posOffset>2742051</wp:posOffset>
                </wp:positionV>
                <wp:extent cx="447472" cy="330741"/>
                <wp:effectExtent l="0" t="0" r="10160" b="12700"/>
                <wp:wrapNone/>
                <wp:docPr id="179" name="Arrow: Left 179"/>
                <wp:cNvGraphicFramePr/>
                <a:graphic xmlns:a="http://schemas.openxmlformats.org/drawingml/2006/main">
                  <a:graphicData uri="http://schemas.microsoft.com/office/word/2010/wordprocessingShape">
                    <wps:wsp>
                      <wps:cNvSpPr/>
                      <wps:spPr>
                        <a:xfrm>
                          <a:off x="0" y="0"/>
                          <a:ext cx="447472" cy="330741"/>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945CFA" id="Arrow: Left 179" o:spid="_x0000_s1026" type="#_x0000_t66" style="position:absolute;margin-left:345.9pt;margin-top:215.9pt;width:35.25pt;height:26.0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" adj="7983" fillcolor="#4f81bd [3204]" strokecolor="#243f60 [1604]" strokeweight="2pt"/>
            </w:pict>
          </mc:Fallback>
        </mc:AlternateContent>
      </w:r>
      <w:r w:rsidRPr="00D032AB">
        <w:rPr>
          <w:noProof/>
          <w:lang w:val="en-GB" w:eastAsia="en-GB"/>
        </w:rPr>
        <w:drawing>
          <wp:inline distT="0" distB="0" distL="0" distR="0" wp14:anchorId="304BBC36" wp14:editId="76E7EEE4">
            <wp:extent cx="6645910" cy="3367405"/>
            <wp:effectExtent l="19050" t="19050" r="21590" b="2349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3367405"/>
                    </a:xfrm>
                    <a:prstGeom prst="rect">
                      <a:avLst/>
                    </a:prstGeom>
                    <a:ln>
                      <a:solidFill>
                        <a:schemeClr val="bg1">
                          <a:lumMod val="50000"/>
                        </a:schemeClr>
                      </a:solidFill>
                    </a:ln>
                  </pic:spPr>
                </pic:pic>
              </a:graphicData>
            </a:graphic>
          </wp:inline>
        </w:drawing>
      </w:r>
    </w:p>
    <w:p w14:paraId="4B82C1EE" w14:textId="788F252C" w:rsidR="00D032AB" w:rsidRDefault="00D032AB" w:rsidP="00C828DD">
      <w:pPr>
        <w:pStyle w:val="NoSpacing"/>
      </w:pPr>
      <w:r>
        <w:t>You can now change the end date to insert multiple days of leave that will mirror the time values of the shifts on the rota:</w:t>
      </w:r>
    </w:p>
    <w:p w14:paraId="2DD843F6" w14:textId="01C04D0B" w:rsidR="00D032AB" w:rsidRDefault="00D032AB" w:rsidP="00C828DD">
      <w:pPr>
        <w:pStyle w:val="NoSpacing"/>
      </w:pPr>
      <w:r>
        <w:rPr>
          <w:noProof/>
          <w:lang w:val="en-GB" w:eastAsia="en-GB"/>
        </w:rPr>
        <mc:AlternateContent>
          <mc:Choice Requires="wps">
            <w:drawing>
              <wp:anchor distT="0" distB="0" distL="114300" distR="114300" simplePos="0" relativeHeight="251687936" behindDoc="0" locked="0" layoutInCell="1" allowOverlap="1" wp14:anchorId="49584B0E" wp14:editId="10A47C92">
                <wp:simplePos x="0" y="0"/>
                <wp:positionH relativeFrom="margin">
                  <wp:posOffset>5531485</wp:posOffset>
                </wp:positionH>
                <wp:positionV relativeFrom="paragraph">
                  <wp:posOffset>1420495</wp:posOffset>
                </wp:positionV>
                <wp:extent cx="447472" cy="330741"/>
                <wp:effectExtent l="0" t="0" r="10160" b="12700"/>
                <wp:wrapNone/>
                <wp:docPr id="182" name="Arrow: Left 182"/>
                <wp:cNvGraphicFramePr/>
                <a:graphic xmlns:a="http://schemas.openxmlformats.org/drawingml/2006/main">
                  <a:graphicData uri="http://schemas.microsoft.com/office/word/2010/wordprocessingShape">
                    <wps:wsp>
                      <wps:cNvSpPr/>
                      <wps:spPr>
                        <a:xfrm rot="10800000">
                          <a:off x="0" y="0"/>
                          <a:ext cx="447472" cy="330741"/>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41D8F88" id="Arrow: Left 182" o:spid="_x0000_s1026" type="#_x0000_t66" style="position:absolute;margin-left:435.55pt;margin-top:111.85pt;width:35.25pt;height:26.05pt;rotation:180;z-index:2516879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" adj="7983" fillcolor="#4f81bd [3204]" strokecolor="#243f60 [1604]" strokeweight="2pt">
                <w10:wrap anchorx="margin"/>
              </v:shape>
            </w:pict>
          </mc:Fallback>
        </mc:AlternateContent>
      </w:r>
      <w:r>
        <w:rPr>
          <w:noProof/>
          <w:lang w:val="en-GB" w:eastAsia="en-GB"/>
        </w:rPr>
        <mc:AlternateContent>
          <mc:Choice Requires="wps">
            <w:drawing>
              <wp:anchor distT="0" distB="0" distL="114300" distR="114300" simplePos="0" relativeHeight="251685888" behindDoc="0" locked="0" layoutInCell="1" allowOverlap="1" wp14:anchorId="58CDE5F6" wp14:editId="4971172E">
                <wp:simplePos x="0" y="0"/>
                <wp:positionH relativeFrom="margin">
                  <wp:align>center</wp:align>
                </wp:positionH>
                <wp:positionV relativeFrom="paragraph">
                  <wp:posOffset>946812</wp:posOffset>
                </wp:positionV>
                <wp:extent cx="447472" cy="330741"/>
                <wp:effectExtent l="0" t="0" r="10160" b="12700"/>
                <wp:wrapNone/>
                <wp:docPr id="181" name="Arrow: Left 181"/>
                <wp:cNvGraphicFramePr/>
                <a:graphic xmlns:a="http://schemas.openxmlformats.org/drawingml/2006/main">
                  <a:graphicData uri="http://schemas.microsoft.com/office/word/2010/wordprocessingShape">
                    <wps:wsp>
                      <wps:cNvSpPr/>
                      <wps:spPr>
                        <a:xfrm>
                          <a:off x="0" y="0"/>
                          <a:ext cx="447472" cy="330741"/>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763DD3" id="Arrow: Left 181" o:spid="_x0000_s1026" type="#_x0000_t66" style="position:absolute;margin-left:0;margin-top:74.55pt;width:35.25pt;height:26.05pt;z-index:25168588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" adj="7983" fillcolor="#4f81bd [3204]" strokecolor="#243f60 [1604]" strokeweight="2pt">
                <w10:wrap anchorx="margin"/>
              </v:shape>
            </w:pict>
          </mc:Fallback>
        </mc:AlternateContent>
      </w:r>
      <w:r w:rsidRPr="00D032AB">
        <w:rPr>
          <w:noProof/>
          <w:lang w:val="en-GB" w:eastAsia="en-GB"/>
        </w:rPr>
        <w:drawing>
          <wp:inline distT="0" distB="0" distL="0" distR="0" wp14:anchorId="308DBF22" wp14:editId="09B5E15C">
            <wp:extent cx="6645910" cy="1757680"/>
            <wp:effectExtent l="0" t="0" r="254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5910" cy="1757680"/>
                    </a:xfrm>
                    <a:prstGeom prst="rect">
                      <a:avLst/>
                    </a:prstGeom>
                  </pic:spPr>
                </pic:pic>
              </a:graphicData>
            </a:graphic>
          </wp:inline>
        </w:drawing>
      </w:r>
    </w:p>
    <w:p w14:paraId="1C12085F" w14:textId="0FBB6059" w:rsidR="00D032AB" w:rsidRPr="00346C7A" w:rsidRDefault="00346C7A">
      <w:pPr>
        <w:spacing w:after="200" w:line="276" w:lineRule="auto"/>
        <w:rPr>
          <w:rFonts w:eastAsiaTheme="minorEastAsia" w:cstheme="minorBidi"/>
          <w:b/>
          <w:bCs/>
          <w:lang w:val="en-US" w:eastAsia="ja-JP"/>
        </w:rPr>
      </w:pPr>
      <w:r w:rsidRPr="00346C7A">
        <w:rPr>
          <w:b/>
          <w:bCs/>
          <w:color w:val="7030A0"/>
        </w:rPr>
        <w:t>NOTE: In order to swap shifts to leave, the first date selected MUST contain a shift.</w:t>
      </w:r>
      <w:r w:rsidR="00D032AB" w:rsidRPr="00346C7A">
        <w:rPr>
          <w:b/>
          <w:bCs/>
        </w:rPr>
        <w:br w:type="page"/>
      </w:r>
    </w:p>
    <w:p w14:paraId="6B878E8C" w14:textId="77777777" w:rsidR="00D032AB" w:rsidRDefault="00D032AB" w:rsidP="00C828DD">
      <w:pPr>
        <w:pStyle w:val="NoSpacing"/>
      </w:pPr>
      <w:r>
        <w:lastRenderedPageBreak/>
        <w:t>Upon clicking INSERT the shifts will be replaced with leave:</w:t>
      </w:r>
    </w:p>
    <w:p w14:paraId="59A10C9A" w14:textId="77777777" w:rsidR="00D032AB" w:rsidRDefault="00D032AB" w:rsidP="00C828DD">
      <w:pPr>
        <w:pStyle w:val="NoSpacing"/>
      </w:pPr>
      <w:r w:rsidRPr="00D032AB">
        <w:rPr>
          <w:noProof/>
          <w:lang w:val="en-GB" w:eastAsia="en-GB"/>
        </w:rPr>
        <w:drawing>
          <wp:inline distT="0" distB="0" distL="0" distR="0" wp14:anchorId="7E92BD4B" wp14:editId="4967B9BE">
            <wp:extent cx="6645910" cy="1480820"/>
            <wp:effectExtent l="19050" t="19050" r="21590" b="2413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45910" cy="1480820"/>
                    </a:xfrm>
                    <a:prstGeom prst="rect">
                      <a:avLst/>
                    </a:prstGeom>
                    <a:ln>
                      <a:solidFill>
                        <a:schemeClr val="bg1">
                          <a:lumMod val="50000"/>
                        </a:schemeClr>
                      </a:solidFill>
                    </a:ln>
                  </pic:spPr>
                </pic:pic>
              </a:graphicData>
            </a:graphic>
          </wp:inline>
        </w:drawing>
      </w:r>
    </w:p>
    <w:p w14:paraId="2A50E050" w14:textId="77777777" w:rsidR="0072645D" w:rsidRDefault="0072645D" w:rsidP="00C828DD">
      <w:pPr>
        <w:pStyle w:val="NoSpacing"/>
      </w:pPr>
    </w:p>
    <w:p w14:paraId="16A2C06D" w14:textId="77777777" w:rsidR="0072645D" w:rsidRDefault="0072645D" w:rsidP="0072645D">
      <w:pPr>
        <w:pStyle w:val="Heading2"/>
      </w:pPr>
      <w:bookmarkStart w:id="25" w:name="_Toc38635742"/>
      <w:r>
        <w:t>Leave Episodes – weekly hours override</w:t>
      </w:r>
      <w:bookmarkEnd w:id="25"/>
    </w:p>
    <w:p w14:paraId="44B18278" w14:textId="3E379799" w:rsidR="0072645D" w:rsidRDefault="0072645D" w:rsidP="00C828DD">
      <w:pPr>
        <w:pStyle w:val="NoSpacing"/>
      </w:pPr>
      <w:r>
        <w:t>When not converting working patterns or shifts to leaves, we have also added the ability to override standard episode calculations with a staff member’s weekly hours.   For example, Scooby Doo is contracted to 37:30 per week with 4 days off per week:</w:t>
      </w:r>
    </w:p>
    <w:p w14:paraId="5D5A96EB" w14:textId="77777777" w:rsidR="0072645D" w:rsidRDefault="0072645D" w:rsidP="00C828DD">
      <w:pPr>
        <w:pStyle w:val="NoSpacing"/>
      </w:pPr>
      <w:r>
        <w:rPr>
          <w:noProof/>
          <w:lang w:val="en-GB" w:eastAsia="en-GB"/>
        </w:rPr>
        <mc:AlternateContent>
          <mc:Choice Requires="wps">
            <w:drawing>
              <wp:anchor distT="0" distB="0" distL="114300" distR="114300" simplePos="0" relativeHeight="251721728" behindDoc="0" locked="0" layoutInCell="1" allowOverlap="1" wp14:anchorId="1C6074D7" wp14:editId="5EC83738">
                <wp:simplePos x="0" y="0"/>
                <wp:positionH relativeFrom="column">
                  <wp:posOffset>3361104</wp:posOffset>
                </wp:positionH>
                <wp:positionV relativeFrom="paragraph">
                  <wp:posOffset>2025650</wp:posOffset>
                </wp:positionV>
                <wp:extent cx="677008" cy="360485"/>
                <wp:effectExtent l="0" t="0" r="27940" b="20955"/>
                <wp:wrapNone/>
                <wp:docPr id="82" name="Rectangle 82"/>
                <wp:cNvGraphicFramePr/>
                <a:graphic xmlns:a="http://schemas.openxmlformats.org/drawingml/2006/main">
                  <a:graphicData uri="http://schemas.microsoft.com/office/word/2010/wordprocessingShape">
                    <wps:wsp>
                      <wps:cNvSpPr/>
                      <wps:spPr>
                        <a:xfrm>
                          <a:off x="0" y="0"/>
                          <a:ext cx="677008" cy="360485"/>
                        </a:xfrm>
                        <a:prstGeom prst="rect">
                          <a:avLst/>
                        </a:prstGeom>
                        <a:noFill/>
                        <a:ln w="127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F0C5C3" id="Rectangle 82" o:spid="_x0000_s1026" style="position:absolute;margin-left:264.65pt;margin-top:159.5pt;width:53.3pt;height:28.4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" filled="f" strokecolor="#7030a0" strokeweight="1pt"/>
            </w:pict>
          </mc:Fallback>
        </mc:AlternateContent>
      </w:r>
      <w:r>
        <w:rPr>
          <w:noProof/>
          <w:lang w:val="en-GB" w:eastAsia="en-GB"/>
        </w:rPr>
        <mc:AlternateContent>
          <mc:Choice Requires="wps">
            <w:drawing>
              <wp:anchor distT="0" distB="0" distL="114300" distR="114300" simplePos="0" relativeHeight="251719680" behindDoc="0" locked="0" layoutInCell="1" allowOverlap="1" wp14:anchorId="59BB2A73" wp14:editId="6D86C39F">
                <wp:simplePos x="0" y="0"/>
                <wp:positionH relativeFrom="column">
                  <wp:posOffset>4642338</wp:posOffset>
                </wp:positionH>
                <wp:positionV relativeFrom="paragraph">
                  <wp:posOffset>1644992</wp:posOffset>
                </wp:positionV>
                <wp:extent cx="677008" cy="360485"/>
                <wp:effectExtent l="0" t="0" r="27940" b="20955"/>
                <wp:wrapNone/>
                <wp:docPr id="81" name="Rectangle 81"/>
                <wp:cNvGraphicFramePr/>
                <a:graphic xmlns:a="http://schemas.openxmlformats.org/drawingml/2006/main">
                  <a:graphicData uri="http://schemas.microsoft.com/office/word/2010/wordprocessingShape">
                    <wps:wsp>
                      <wps:cNvSpPr/>
                      <wps:spPr>
                        <a:xfrm>
                          <a:off x="0" y="0"/>
                          <a:ext cx="677008" cy="360485"/>
                        </a:xfrm>
                        <a:prstGeom prst="rect">
                          <a:avLst/>
                        </a:prstGeom>
                        <a:noFill/>
                        <a:ln w="127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C09D22" id="Rectangle 81" o:spid="_x0000_s1026" style="position:absolute;margin-left:365.55pt;margin-top:129.55pt;width:53.3pt;height:28.4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" filled="f" strokecolor="#7030a0" strokeweight="1pt"/>
            </w:pict>
          </mc:Fallback>
        </mc:AlternateContent>
      </w:r>
      <w:r w:rsidRPr="0072645D">
        <w:rPr>
          <w:noProof/>
          <w:lang w:val="en-GB" w:eastAsia="en-GB"/>
        </w:rPr>
        <w:drawing>
          <wp:inline distT="0" distB="0" distL="0" distR="0" wp14:anchorId="4E909A51" wp14:editId="1C5B4F61">
            <wp:extent cx="6645910" cy="3063240"/>
            <wp:effectExtent l="19050" t="19050" r="21590" b="2286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3063240"/>
                    </a:xfrm>
                    <a:prstGeom prst="rect">
                      <a:avLst/>
                    </a:prstGeom>
                    <a:ln>
                      <a:solidFill>
                        <a:schemeClr val="bg1">
                          <a:lumMod val="50000"/>
                        </a:schemeClr>
                      </a:solidFill>
                    </a:ln>
                  </pic:spPr>
                </pic:pic>
              </a:graphicData>
            </a:graphic>
          </wp:inline>
        </w:drawing>
      </w:r>
    </w:p>
    <w:p w14:paraId="36928969" w14:textId="77777777" w:rsidR="0072645D" w:rsidRDefault="0072645D" w:rsidP="00C828DD">
      <w:pPr>
        <w:pStyle w:val="NoSpacing"/>
      </w:pPr>
    </w:p>
    <w:p w14:paraId="631CE6AF" w14:textId="57A10660" w:rsidR="00900742" w:rsidRDefault="0072645D" w:rsidP="00C828DD">
      <w:pPr>
        <w:pStyle w:val="NoSpacing"/>
      </w:pPr>
      <w:r>
        <w:t>A recent change in terms means that</w:t>
      </w:r>
      <w:r w:rsidR="008C176F">
        <w:t>,</w:t>
      </w:r>
      <w:r>
        <w:t xml:space="preserve"> although they are contracted to 37:30 per week</w:t>
      </w:r>
      <w:r w:rsidR="008C176F">
        <w:t>,</w:t>
      </w:r>
      <w:r>
        <w:t xml:space="preserve"> they actually work 3 X 11:30 shifts per week</w:t>
      </w:r>
      <w:r w:rsidR="00900742">
        <w:t xml:space="preserve"> (34:30 per week)</w:t>
      </w:r>
      <w:r>
        <w:t xml:space="preserve">, making up hours </w:t>
      </w:r>
      <w:r w:rsidR="00900742">
        <w:t>as required.  This means that if they book 1 or 2 days leave it should be for 11:30 per day however, if they book 3 days up to a week’s leave this should be for 37:30 as that is their weekly contracted hours.  In order to accommodate this, the leave tab is setup as shown below:</w:t>
      </w:r>
    </w:p>
    <w:p w14:paraId="30A32104" w14:textId="77777777" w:rsidR="00900742" w:rsidRDefault="00900742" w:rsidP="00C828DD">
      <w:pPr>
        <w:pStyle w:val="NoSpacing"/>
      </w:pPr>
      <w:r w:rsidRPr="00900742">
        <w:rPr>
          <w:noProof/>
          <w:lang w:val="en-GB" w:eastAsia="en-GB"/>
        </w:rPr>
        <w:drawing>
          <wp:inline distT="0" distB="0" distL="0" distR="0" wp14:anchorId="6B22176D" wp14:editId="6B15AC99">
            <wp:extent cx="6645910" cy="2108835"/>
            <wp:effectExtent l="0" t="0" r="2540" b="571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2108835"/>
                    </a:xfrm>
                    <a:prstGeom prst="rect">
                      <a:avLst/>
                    </a:prstGeom>
                  </pic:spPr>
                </pic:pic>
              </a:graphicData>
            </a:graphic>
          </wp:inline>
        </w:drawing>
      </w:r>
    </w:p>
    <w:p w14:paraId="7FC93546" w14:textId="77777777" w:rsidR="00900742" w:rsidRDefault="00900742" w:rsidP="00C828DD">
      <w:pPr>
        <w:pStyle w:val="NoSpacing"/>
      </w:pPr>
      <w:r>
        <w:t>So, their time value per day is 11:30 and they have 4 days off per week set, meaning by standard episodes logic when booking 3 – 7 days off they would only take 34:30 (which is 3 X 11:30).</w:t>
      </w:r>
    </w:p>
    <w:p w14:paraId="4B3B5058" w14:textId="1CCD9C5E" w:rsidR="00900742" w:rsidRDefault="00900742" w:rsidP="00C828DD">
      <w:pPr>
        <w:pStyle w:val="NoSpacing"/>
      </w:pPr>
      <w:r>
        <w:lastRenderedPageBreak/>
        <w:t xml:space="preserve">For our customers who work this way we have added new functionality which overrides </w:t>
      </w:r>
      <w:r w:rsidR="008C176F">
        <w:t>the episodes</w:t>
      </w:r>
      <w:r>
        <w:t xml:space="preserve"> calculation when a staff member books 7-Contract Days off per week up to 1 weeks leave.  When turned on</w:t>
      </w:r>
      <w:r w:rsidR="008C176F">
        <w:t xml:space="preserve"> and</w:t>
      </w:r>
      <w:r>
        <w:t xml:space="preserve"> they book 7-Contract Days off per week up to 1 weeks leave</w:t>
      </w:r>
      <w:r w:rsidRPr="00C828DD">
        <w:t xml:space="preserve"> </w:t>
      </w:r>
      <w:r>
        <w:t>they will always use their weekly contracted hours.</w:t>
      </w:r>
    </w:p>
    <w:p w14:paraId="5DE65CDE" w14:textId="77777777" w:rsidR="00900742" w:rsidRDefault="00900742" w:rsidP="00C828DD">
      <w:pPr>
        <w:pStyle w:val="NoSpacing"/>
      </w:pPr>
    </w:p>
    <w:p w14:paraId="000A2EAB" w14:textId="77777777" w:rsidR="00900742" w:rsidRDefault="00900742" w:rsidP="00C828DD">
      <w:pPr>
        <w:pStyle w:val="NoSpacing"/>
        <w:rPr>
          <w:b/>
          <w:bCs/>
          <w:color w:val="7030A0"/>
        </w:rPr>
      </w:pPr>
      <w:r w:rsidRPr="00900742">
        <w:rPr>
          <w:b/>
          <w:bCs/>
          <w:color w:val="7030A0"/>
        </w:rPr>
        <w:t>NOTE: In order for this to apply they must not be replacing working pattern times or shift times when booking/adding the leave.</w:t>
      </w:r>
    </w:p>
    <w:p w14:paraId="08782BB0" w14:textId="77777777" w:rsidR="00900742" w:rsidRDefault="00900742" w:rsidP="00C828DD">
      <w:pPr>
        <w:pStyle w:val="NoSpacing"/>
        <w:rPr>
          <w:b/>
          <w:bCs/>
          <w:color w:val="7030A0"/>
        </w:rPr>
      </w:pPr>
    </w:p>
    <w:p w14:paraId="7C468D7C" w14:textId="761B5AEB" w:rsidR="00CE32B8" w:rsidRPr="00CE32B8" w:rsidRDefault="00900742" w:rsidP="00CE32B8">
      <w:pPr>
        <w:pStyle w:val="Heading3"/>
      </w:pPr>
      <w:bookmarkStart w:id="26" w:name="_Toc38635743"/>
      <w:r>
        <w:t>Manager requesting leave</w:t>
      </w:r>
      <w:bookmarkEnd w:id="26"/>
      <w:r>
        <w:t xml:space="preserve"> </w:t>
      </w:r>
    </w:p>
    <w:p w14:paraId="68634A7D" w14:textId="1C836D40" w:rsidR="00CE32B8" w:rsidRDefault="00900742" w:rsidP="00900742">
      <w:pPr>
        <w:pStyle w:val="NoSpacing"/>
      </w:pPr>
      <w:r>
        <w:t>If we, as Scooby’s manager, navigate to Staff &gt; Staff requests and book 2 days leave</w:t>
      </w:r>
      <w:r w:rsidR="00CE32B8">
        <w:t xml:space="preserve"> in May 2020, we can see that he has work patterns as the Convert work patterns to leave control is present:</w:t>
      </w:r>
    </w:p>
    <w:p w14:paraId="00CFD243" w14:textId="77777777" w:rsidR="00CE32B8" w:rsidRDefault="00CE32B8" w:rsidP="00900742">
      <w:pPr>
        <w:pStyle w:val="NoSpacing"/>
      </w:pPr>
      <w:r w:rsidRPr="00CE32B8">
        <w:rPr>
          <w:noProof/>
          <w:lang w:val="en-GB" w:eastAsia="en-GB"/>
        </w:rPr>
        <w:drawing>
          <wp:inline distT="0" distB="0" distL="0" distR="0" wp14:anchorId="0F71EF20" wp14:editId="1401F923">
            <wp:extent cx="4711943" cy="2938217"/>
            <wp:effectExtent l="19050" t="19050" r="12700" b="1460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724484" cy="2946037"/>
                    </a:xfrm>
                    <a:prstGeom prst="rect">
                      <a:avLst/>
                    </a:prstGeom>
                    <a:ln>
                      <a:solidFill>
                        <a:schemeClr val="bg1">
                          <a:lumMod val="50000"/>
                        </a:schemeClr>
                      </a:solidFill>
                    </a:ln>
                  </pic:spPr>
                </pic:pic>
              </a:graphicData>
            </a:graphic>
          </wp:inline>
        </w:drawing>
      </w:r>
      <w:r w:rsidRPr="00CE32B8">
        <w:t xml:space="preserve"> </w:t>
      </w:r>
    </w:p>
    <w:p w14:paraId="6C0CBFB7" w14:textId="262C33E1" w:rsidR="00CE32B8" w:rsidRDefault="00CE32B8" w:rsidP="00900742">
      <w:pPr>
        <w:pStyle w:val="NoSpacing"/>
      </w:pPr>
      <w:r>
        <w:t>As you can see, he is actually working 2 X 12:30 shifts on the 4</w:t>
      </w:r>
      <w:r w:rsidRPr="00CE32B8">
        <w:rPr>
          <w:vertAlign w:val="superscript"/>
        </w:rPr>
        <w:t>th</w:t>
      </w:r>
      <w:r>
        <w:t xml:space="preserve"> and 5</w:t>
      </w:r>
      <w:r w:rsidRPr="00CE32B8">
        <w:rPr>
          <w:vertAlign w:val="superscript"/>
        </w:rPr>
        <w:t>th</w:t>
      </w:r>
      <w:r>
        <w:t xml:space="preserve"> May for a total of 25:00.  If we turn this control off, you can see clearly that he now only takes 2 days at 11:30 per day (23:00) for the 2 days booked:</w:t>
      </w:r>
    </w:p>
    <w:p w14:paraId="2C7F822E" w14:textId="77777777" w:rsidR="00CE32B8" w:rsidRDefault="00CE32B8" w:rsidP="00900742">
      <w:pPr>
        <w:pStyle w:val="NoSpacing"/>
      </w:pPr>
      <w:r w:rsidRPr="00CE32B8">
        <w:rPr>
          <w:noProof/>
          <w:lang w:val="en-GB" w:eastAsia="en-GB"/>
        </w:rPr>
        <w:drawing>
          <wp:inline distT="0" distB="0" distL="0" distR="0" wp14:anchorId="066548F6" wp14:editId="090918CF">
            <wp:extent cx="4510454" cy="2807979"/>
            <wp:effectExtent l="19050" t="19050" r="23495" b="1143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24116" cy="2816484"/>
                    </a:xfrm>
                    <a:prstGeom prst="rect">
                      <a:avLst/>
                    </a:prstGeom>
                    <a:ln>
                      <a:solidFill>
                        <a:schemeClr val="bg1">
                          <a:lumMod val="50000"/>
                        </a:schemeClr>
                      </a:solidFill>
                    </a:ln>
                  </pic:spPr>
                </pic:pic>
              </a:graphicData>
            </a:graphic>
          </wp:inline>
        </w:drawing>
      </w:r>
      <w:r w:rsidRPr="00CE32B8">
        <w:t xml:space="preserve"> </w:t>
      </w:r>
    </w:p>
    <w:p w14:paraId="6CAAF828" w14:textId="77777777" w:rsidR="00CE32B8" w:rsidRDefault="00CE32B8">
      <w:pPr>
        <w:spacing w:after="200" w:line="276" w:lineRule="auto"/>
        <w:rPr>
          <w:rFonts w:eastAsiaTheme="minorEastAsia" w:cstheme="minorBidi"/>
          <w:lang w:val="en-US" w:eastAsia="ja-JP"/>
        </w:rPr>
      </w:pPr>
      <w:r>
        <w:br w:type="page"/>
      </w:r>
    </w:p>
    <w:p w14:paraId="76D3584B" w14:textId="77777777" w:rsidR="00CE32B8" w:rsidRDefault="00CE32B8" w:rsidP="00900742">
      <w:pPr>
        <w:pStyle w:val="NoSpacing"/>
      </w:pPr>
      <w:r>
        <w:lastRenderedPageBreak/>
        <w:t>If we change the end date to the 6</w:t>
      </w:r>
      <w:r w:rsidRPr="00CE32B8">
        <w:rPr>
          <w:vertAlign w:val="superscript"/>
        </w:rPr>
        <w:t>th</w:t>
      </w:r>
      <w:r>
        <w:t xml:space="preserve"> May, he now books 37:30 which is a week’s contracted hours:</w:t>
      </w:r>
    </w:p>
    <w:p w14:paraId="6130E495" w14:textId="77777777" w:rsidR="00CE32B8" w:rsidRDefault="00CE32B8" w:rsidP="00900742">
      <w:pPr>
        <w:pStyle w:val="NoSpacing"/>
      </w:pPr>
      <w:r w:rsidRPr="00CE32B8">
        <w:rPr>
          <w:noProof/>
          <w:lang w:val="en-GB" w:eastAsia="en-GB"/>
        </w:rPr>
        <w:drawing>
          <wp:inline distT="0" distB="0" distL="0" distR="0" wp14:anchorId="42E14E39" wp14:editId="5A6F900A">
            <wp:extent cx="4962524" cy="3149768"/>
            <wp:effectExtent l="19050" t="19050" r="10160" b="1270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972398" cy="3156035"/>
                    </a:xfrm>
                    <a:prstGeom prst="rect">
                      <a:avLst/>
                    </a:prstGeom>
                    <a:ln>
                      <a:solidFill>
                        <a:schemeClr val="bg1">
                          <a:lumMod val="50000"/>
                        </a:schemeClr>
                      </a:solidFill>
                    </a:ln>
                  </pic:spPr>
                </pic:pic>
              </a:graphicData>
            </a:graphic>
          </wp:inline>
        </w:drawing>
      </w:r>
      <w:r w:rsidRPr="00CE32B8">
        <w:t xml:space="preserve"> </w:t>
      </w:r>
    </w:p>
    <w:p w14:paraId="354FA265" w14:textId="77777777" w:rsidR="00CE32B8" w:rsidRDefault="00CE32B8" w:rsidP="00900742">
      <w:pPr>
        <w:pStyle w:val="NoSpacing"/>
      </w:pPr>
    </w:p>
    <w:p w14:paraId="49C9FADB" w14:textId="77777777" w:rsidR="00CE32B8" w:rsidRDefault="00CE32B8" w:rsidP="00900742">
      <w:pPr>
        <w:pStyle w:val="NoSpacing"/>
      </w:pPr>
      <w:r>
        <w:t>Weekly contracted hours override the standard calculation for an episode of leave.</w:t>
      </w:r>
    </w:p>
    <w:p w14:paraId="24BA0994" w14:textId="1E28A654" w:rsidR="00CE32B8" w:rsidRDefault="00CE32B8" w:rsidP="00CE32B8">
      <w:pPr>
        <w:pStyle w:val="Heading3"/>
      </w:pPr>
      <w:bookmarkStart w:id="27" w:name="_Toc38635744"/>
      <w:r>
        <w:t>Staff member requesting leave</w:t>
      </w:r>
      <w:bookmarkEnd w:id="27"/>
    </w:p>
    <w:p w14:paraId="6E8CE680" w14:textId="2E739F7B" w:rsidR="00CE32B8" w:rsidRDefault="00CE32B8" w:rsidP="00900742">
      <w:pPr>
        <w:pStyle w:val="NoSpacing"/>
      </w:pPr>
      <w:r>
        <w:t>The same is true if Scooby books leave himself in my Staff.Care:</w:t>
      </w:r>
    </w:p>
    <w:p w14:paraId="5E310914" w14:textId="77777777" w:rsidR="00CE32B8" w:rsidRDefault="00CE32B8" w:rsidP="00900742">
      <w:pPr>
        <w:pStyle w:val="NoSpacing"/>
      </w:pPr>
      <w:r w:rsidRPr="00CE32B8">
        <w:rPr>
          <w:noProof/>
          <w:lang w:val="en-GB" w:eastAsia="en-GB"/>
        </w:rPr>
        <w:drawing>
          <wp:inline distT="0" distB="0" distL="0" distR="0" wp14:anchorId="140B987B" wp14:editId="3AC53D7B">
            <wp:extent cx="5763429" cy="3753374"/>
            <wp:effectExtent l="19050" t="19050" r="8890" b="190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63429" cy="3753374"/>
                    </a:xfrm>
                    <a:prstGeom prst="rect">
                      <a:avLst/>
                    </a:prstGeom>
                    <a:ln>
                      <a:solidFill>
                        <a:schemeClr val="bg1">
                          <a:lumMod val="50000"/>
                        </a:schemeClr>
                      </a:solidFill>
                    </a:ln>
                  </pic:spPr>
                </pic:pic>
              </a:graphicData>
            </a:graphic>
          </wp:inline>
        </w:drawing>
      </w:r>
      <w:r w:rsidRPr="00CE32B8">
        <w:t xml:space="preserve"> </w:t>
      </w:r>
    </w:p>
    <w:p w14:paraId="29618127" w14:textId="77777777" w:rsidR="00CE32B8" w:rsidRDefault="00CE32B8" w:rsidP="00900742">
      <w:pPr>
        <w:pStyle w:val="NoSpacing"/>
      </w:pPr>
    </w:p>
    <w:p w14:paraId="6D426481" w14:textId="77777777" w:rsidR="00CE32B8" w:rsidRDefault="00CE32B8" w:rsidP="00900742">
      <w:pPr>
        <w:pStyle w:val="NoSpacing"/>
        <w:rPr>
          <w:b/>
          <w:bCs/>
          <w:color w:val="7030A0"/>
        </w:rPr>
      </w:pPr>
      <w:r w:rsidRPr="00CE32B8">
        <w:rPr>
          <w:b/>
          <w:bCs/>
          <w:color w:val="7030A0"/>
        </w:rPr>
        <w:t>NOTE: the staff members must have access to turn off the convert work pattern to leave (if they have work patterns) for this to be enabled.</w:t>
      </w:r>
    </w:p>
    <w:p w14:paraId="2980B872" w14:textId="77777777" w:rsidR="00CE32B8" w:rsidRDefault="00CE32B8">
      <w:pPr>
        <w:spacing w:after="200" w:line="276" w:lineRule="auto"/>
        <w:rPr>
          <w:rFonts w:eastAsiaTheme="minorEastAsia" w:cstheme="minorBidi"/>
          <w:b/>
          <w:bCs/>
          <w:color w:val="7030A0"/>
          <w:lang w:val="en-US" w:eastAsia="ja-JP"/>
        </w:rPr>
      </w:pPr>
      <w:r>
        <w:rPr>
          <w:b/>
          <w:bCs/>
          <w:color w:val="7030A0"/>
        </w:rPr>
        <w:br w:type="page"/>
      </w:r>
    </w:p>
    <w:p w14:paraId="13E4A9B1" w14:textId="5036D05B" w:rsidR="003F1B52" w:rsidRDefault="003F1B52" w:rsidP="00C055BC">
      <w:pPr>
        <w:pStyle w:val="Heading2"/>
      </w:pPr>
      <w:bookmarkStart w:id="28" w:name="_Toc38635745"/>
      <w:r>
        <w:lastRenderedPageBreak/>
        <w:t>My Staff.Care Leave update</w:t>
      </w:r>
      <w:bookmarkEnd w:id="28"/>
    </w:p>
    <w:p w14:paraId="61E41284" w14:textId="6DCE5247" w:rsidR="003F1B52" w:rsidRDefault="003F1B52" w:rsidP="003F1B52">
      <w:pPr>
        <w:pStyle w:val="NoSpacing"/>
      </w:pPr>
      <w:r>
        <w:t xml:space="preserve">When booking leave, Staff with work patterns can simply </w:t>
      </w:r>
      <w:r w:rsidR="00C055BC">
        <w:t>pick a start and end date for their leave and the system will automatically add leave for the total time and correct time values for the days they were due to work.  It will of course add 0:00 time value days in between to keep the leave booked as a single episode.</w:t>
      </w:r>
    </w:p>
    <w:p w14:paraId="1F376169" w14:textId="2AA0B71D" w:rsidR="00F042DB" w:rsidRDefault="00F042DB" w:rsidP="003F1B52">
      <w:pPr>
        <w:pStyle w:val="NoSpacing"/>
      </w:pPr>
    </w:p>
    <w:p w14:paraId="729D8F53" w14:textId="1BD82D6B" w:rsidR="00F042DB" w:rsidRDefault="00F042DB" w:rsidP="003F1B52">
      <w:pPr>
        <w:pStyle w:val="NoSpacing"/>
      </w:pPr>
      <w:r>
        <w:t>In My Staff.Care, if we click to book leave where a working pattern is present for at least one of the days we are booking off we are presented with the following:</w:t>
      </w:r>
    </w:p>
    <w:p w14:paraId="49E655B8" w14:textId="3FF09F41" w:rsidR="00F042DB" w:rsidRDefault="00F042DB" w:rsidP="003F1B52">
      <w:pPr>
        <w:pStyle w:val="NoSpacing"/>
      </w:pPr>
      <w:r w:rsidRPr="00F042DB">
        <w:rPr>
          <w:noProof/>
          <w:lang w:val="en-GB" w:eastAsia="en-GB"/>
        </w:rPr>
        <w:drawing>
          <wp:inline distT="0" distB="0" distL="0" distR="0" wp14:anchorId="3D6DF26E" wp14:editId="249D69F8">
            <wp:extent cx="5924550" cy="4342033"/>
            <wp:effectExtent l="19050" t="19050" r="19050" b="2095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5640" cy="4357490"/>
                    </a:xfrm>
                    <a:prstGeom prst="rect">
                      <a:avLst/>
                    </a:prstGeom>
                    <a:ln>
                      <a:solidFill>
                        <a:schemeClr val="bg1">
                          <a:lumMod val="50000"/>
                        </a:schemeClr>
                      </a:solidFill>
                    </a:ln>
                  </pic:spPr>
                </pic:pic>
              </a:graphicData>
            </a:graphic>
          </wp:inline>
        </w:drawing>
      </w:r>
    </w:p>
    <w:p w14:paraId="2E68894D" w14:textId="22C2D1D4" w:rsidR="00F042DB" w:rsidRDefault="00F042DB" w:rsidP="003F1B52">
      <w:pPr>
        <w:pStyle w:val="NoSpacing"/>
      </w:pPr>
      <w:r w:rsidRPr="00F042DB">
        <w:rPr>
          <w:b/>
          <w:bCs/>
        </w:rPr>
        <w:t>Covert work pattern to leave</w:t>
      </w:r>
      <w:r>
        <w:t xml:space="preserve"> – this is selected automatically when a work pattern exists on one or more day</w:t>
      </w:r>
      <w:r w:rsidR="00BA0BEE">
        <w:t>’</w:t>
      </w:r>
      <w:r>
        <w:t>s we are booking off</w:t>
      </w:r>
    </w:p>
    <w:p w14:paraId="3424D918" w14:textId="08F1A956" w:rsidR="00F042DB" w:rsidRPr="00F042DB" w:rsidRDefault="00F042DB" w:rsidP="003F1B52">
      <w:pPr>
        <w:pStyle w:val="NoSpacing"/>
        <w:rPr>
          <w:b/>
          <w:bCs/>
          <w:color w:val="7030A0"/>
        </w:rPr>
      </w:pPr>
      <w:r w:rsidRPr="00F042DB">
        <w:rPr>
          <w:b/>
          <w:bCs/>
          <w:color w:val="7030A0"/>
        </w:rPr>
        <w:t xml:space="preserve">NOTE: </w:t>
      </w:r>
      <w:r w:rsidR="00346C7A">
        <w:rPr>
          <w:b/>
          <w:bCs/>
          <w:color w:val="7030A0"/>
        </w:rPr>
        <w:t>A</w:t>
      </w:r>
      <w:r w:rsidRPr="00F042DB">
        <w:rPr>
          <w:b/>
          <w:bCs/>
          <w:color w:val="7030A0"/>
        </w:rPr>
        <w:t>ccess to this control can be disabled so that all staff with working patterns cannot update the times or time values of leave</w:t>
      </w:r>
      <w:r w:rsidR="00346C7A">
        <w:rPr>
          <w:b/>
          <w:bCs/>
          <w:color w:val="7030A0"/>
        </w:rPr>
        <w:t>, this does mean they will not be able to book less than full days of leave.</w:t>
      </w:r>
    </w:p>
    <w:p w14:paraId="6997B42D" w14:textId="0EA67DFF" w:rsidR="00F042DB" w:rsidRDefault="003F1B52" w:rsidP="003F1B52">
      <w:pPr>
        <w:pStyle w:val="NoSpacing"/>
      </w:pPr>
      <w:r>
        <w:t xml:space="preserve"> </w:t>
      </w:r>
    </w:p>
    <w:p w14:paraId="49518BB0" w14:textId="77777777" w:rsidR="00F042DB" w:rsidRDefault="00F042DB">
      <w:pPr>
        <w:spacing w:after="200" w:line="276" w:lineRule="auto"/>
        <w:rPr>
          <w:rFonts w:eastAsiaTheme="minorEastAsia" w:cstheme="minorBidi"/>
          <w:lang w:val="en-US" w:eastAsia="ja-JP"/>
        </w:rPr>
      </w:pPr>
      <w:r>
        <w:br w:type="page"/>
      </w:r>
    </w:p>
    <w:p w14:paraId="3390D390" w14:textId="0D1A6997" w:rsidR="00F042DB" w:rsidRDefault="00F042DB" w:rsidP="003F1B52">
      <w:pPr>
        <w:pStyle w:val="NoSpacing"/>
      </w:pPr>
      <w:r>
        <w:lastRenderedPageBreak/>
        <w:t>The system clearly tells you that it will use the work pattern times when booking this leave.  As you can clearly see below, the times of the requested leave match those of the work pattern:</w:t>
      </w:r>
    </w:p>
    <w:p w14:paraId="6298ADA3" w14:textId="557106BC" w:rsidR="00F042DB" w:rsidRDefault="008C176F" w:rsidP="003F1B52">
      <w:pPr>
        <w:pStyle w:val="NoSpacing"/>
      </w:pPr>
      <w:r w:rsidRPr="008C176F">
        <w:rPr>
          <w:noProof/>
          <w:lang w:val="en-GB" w:eastAsia="en-GB"/>
        </w:rPr>
        <w:drawing>
          <wp:inline distT="0" distB="0" distL="0" distR="0" wp14:anchorId="6C1C3E19" wp14:editId="17883B94">
            <wp:extent cx="6645910" cy="4344670"/>
            <wp:effectExtent l="19050" t="19050" r="21590" b="1778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645910" cy="4344670"/>
                    </a:xfrm>
                    <a:prstGeom prst="rect">
                      <a:avLst/>
                    </a:prstGeom>
                    <a:ln>
                      <a:solidFill>
                        <a:schemeClr val="bg1">
                          <a:lumMod val="50000"/>
                        </a:schemeClr>
                      </a:solidFill>
                    </a:ln>
                  </pic:spPr>
                </pic:pic>
              </a:graphicData>
            </a:graphic>
          </wp:inline>
        </w:drawing>
      </w:r>
    </w:p>
    <w:p w14:paraId="329D1085" w14:textId="013D87DA" w:rsidR="00F042DB" w:rsidRDefault="00F042DB" w:rsidP="003F1B52">
      <w:pPr>
        <w:pStyle w:val="NoSpacing"/>
      </w:pPr>
    </w:p>
    <w:p w14:paraId="4C16E485" w14:textId="2EF27E85" w:rsidR="00852569" w:rsidRPr="00852569" w:rsidRDefault="00F042DB" w:rsidP="00852569">
      <w:pPr>
        <w:pStyle w:val="NoSpacing"/>
        <w:rPr>
          <w:b/>
          <w:bCs/>
          <w:color w:val="7030A0"/>
        </w:rPr>
      </w:pPr>
      <w:r w:rsidRPr="00F042DB">
        <w:rPr>
          <w:b/>
          <w:bCs/>
          <w:color w:val="7030A0"/>
        </w:rPr>
        <w:t>NOTE: the 2 days this staff member was not working have been given start and end times that stop them working any shifts on those days.</w:t>
      </w:r>
    </w:p>
    <w:p w14:paraId="6D997F48" w14:textId="77777777" w:rsidR="00852569" w:rsidRDefault="00852569" w:rsidP="00852569">
      <w:pPr>
        <w:pStyle w:val="Heading1"/>
      </w:pPr>
      <w:bookmarkStart w:id="29" w:name="_Toc38635746"/>
      <w:r>
        <w:t>Staff lists ordered latest first</w:t>
      </w:r>
      <w:bookmarkEnd w:id="29"/>
    </w:p>
    <w:p w14:paraId="27CD8A31" w14:textId="25F2ACAE" w:rsidR="00852569" w:rsidRDefault="00852569" w:rsidP="00852569">
      <w:pPr>
        <w:pStyle w:val="NoSpacing"/>
      </w:pPr>
      <w:r>
        <w:t>By popular demand the lists of requests, availability, unavailability and time off now appear with the latest at the top:</w:t>
      </w:r>
    </w:p>
    <w:p w14:paraId="69D7574A" w14:textId="280F649C" w:rsidR="00852569" w:rsidRDefault="00852569" w:rsidP="00852569">
      <w:pPr>
        <w:pStyle w:val="NoSpacing"/>
        <w:numPr>
          <w:ilvl w:val="0"/>
          <w:numId w:val="21"/>
        </w:numPr>
      </w:pPr>
      <w:r>
        <w:t>Staff Requests</w:t>
      </w:r>
    </w:p>
    <w:p w14:paraId="20FE6B91" w14:textId="77777777" w:rsidR="00852569" w:rsidRDefault="00852569" w:rsidP="00852569">
      <w:pPr>
        <w:pStyle w:val="NoSpacing"/>
      </w:pPr>
      <w:r w:rsidRPr="00852569">
        <w:rPr>
          <w:noProof/>
          <w:lang w:val="en-GB" w:eastAsia="en-GB"/>
        </w:rPr>
        <w:drawing>
          <wp:inline distT="0" distB="0" distL="0" distR="0" wp14:anchorId="1FE27E61" wp14:editId="349E59AD">
            <wp:extent cx="6645910" cy="1853565"/>
            <wp:effectExtent l="19050" t="19050" r="21590" b="1333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45910" cy="1853565"/>
                    </a:xfrm>
                    <a:prstGeom prst="rect">
                      <a:avLst/>
                    </a:prstGeom>
                    <a:ln>
                      <a:solidFill>
                        <a:schemeClr val="bg1">
                          <a:lumMod val="50000"/>
                        </a:schemeClr>
                      </a:solidFill>
                    </a:ln>
                  </pic:spPr>
                </pic:pic>
              </a:graphicData>
            </a:graphic>
          </wp:inline>
        </w:drawing>
      </w:r>
    </w:p>
    <w:p w14:paraId="54B6BA2A" w14:textId="77777777" w:rsidR="00852569" w:rsidRDefault="00852569">
      <w:pPr>
        <w:spacing w:after="200" w:line="276" w:lineRule="auto"/>
        <w:rPr>
          <w:rFonts w:eastAsiaTheme="minorEastAsia" w:cstheme="minorBidi"/>
          <w:lang w:val="en-US" w:eastAsia="ja-JP"/>
        </w:rPr>
      </w:pPr>
      <w:r>
        <w:br w:type="page"/>
      </w:r>
    </w:p>
    <w:p w14:paraId="020A9473" w14:textId="6971FAFD" w:rsidR="00852569" w:rsidRDefault="00852569" w:rsidP="00852569">
      <w:pPr>
        <w:pStyle w:val="NoSpacing"/>
        <w:numPr>
          <w:ilvl w:val="0"/>
          <w:numId w:val="21"/>
        </w:numPr>
      </w:pPr>
      <w:r>
        <w:lastRenderedPageBreak/>
        <w:t>Shift Requests</w:t>
      </w:r>
    </w:p>
    <w:p w14:paraId="3D97E40E" w14:textId="4FA06E85" w:rsidR="00852569" w:rsidRDefault="00852569" w:rsidP="00852569">
      <w:pPr>
        <w:pStyle w:val="NoSpacing"/>
      </w:pPr>
      <w:r w:rsidRPr="00852569">
        <w:rPr>
          <w:noProof/>
          <w:lang w:val="en-GB" w:eastAsia="en-GB"/>
        </w:rPr>
        <w:drawing>
          <wp:inline distT="0" distB="0" distL="0" distR="0" wp14:anchorId="6CC67E2C" wp14:editId="6181E7A4">
            <wp:extent cx="6645910" cy="1496695"/>
            <wp:effectExtent l="19050" t="19050" r="21590" b="2730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45910" cy="1496695"/>
                    </a:xfrm>
                    <a:prstGeom prst="rect">
                      <a:avLst/>
                    </a:prstGeom>
                    <a:ln>
                      <a:solidFill>
                        <a:schemeClr val="bg1">
                          <a:lumMod val="50000"/>
                        </a:schemeClr>
                      </a:solidFill>
                    </a:ln>
                  </pic:spPr>
                </pic:pic>
              </a:graphicData>
            </a:graphic>
          </wp:inline>
        </w:drawing>
      </w:r>
    </w:p>
    <w:p w14:paraId="32DC5588" w14:textId="67FB41F5" w:rsidR="00852569" w:rsidRDefault="00852569" w:rsidP="00852569">
      <w:pPr>
        <w:pStyle w:val="NoSpacing"/>
        <w:numPr>
          <w:ilvl w:val="0"/>
          <w:numId w:val="21"/>
        </w:numPr>
      </w:pPr>
      <w:r>
        <w:t>Availability</w:t>
      </w:r>
    </w:p>
    <w:p w14:paraId="2D1E31BE" w14:textId="1C36DAE6" w:rsidR="00852569" w:rsidRDefault="00852569" w:rsidP="00852569">
      <w:pPr>
        <w:pStyle w:val="NoSpacing"/>
      </w:pPr>
      <w:r w:rsidRPr="00852569">
        <w:rPr>
          <w:noProof/>
          <w:lang w:val="en-GB" w:eastAsia="en-GB"/>
        </w:rPr>
        <w:drawing>
          <wp:inline distT="0" distB="0" distL="0" distR="0" wp14:anchorId="7F785ED3" wp14:editId="218EF5B2">
            <wp:extent cx="6645910" cy="1323340"/>
            <wp:effectExtent l="19050" t="19050" r="21590" b="1016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645910" cy="1323340"/>
                    </a:xfrm>
                    <a:prstGeom prst="rect">
                      <a:avLst/>
                    </a:prstGeom>
                    <a:ln>
                      <a:solidFill>
                        <a:schemeClr val="bg1">
                          <a:lumMod val="50000"/>
                        </a:schemeClr>
                      </a:solidFill>
                    </a:ln>
                  </pic:spPr>
                </pic:pic>
              </a:graphicData>
            </a:graphic>
          </wp:inline>
        </w:drawing>
      </w:r>
    </w:p>
    <w:p w14:paraId="5A184319" w14:textId="1AEEC2C0" w:rsidR="00852569" w:rsidRDefault="00852569" w:rsidP="00852569">
      <w:pPr>
        <w:pStyle w:val="NoSpacing"/>
        <w:numPr>
          <w:ilvl w:val="0"/>
          <w:numId w:val="21"/>
        </w:numPr>
      </w:pPr>
      <w:r>
        <w:t>Unavailability</w:t>
      </w:r>
    </w:p>
    <w:p w14:paraId="54B1FAA5" w14:textId="0AA41D19" w:rsidR="00852569" w:rsidRDefault="00852569" w:rsidP="00852569">
      <w:pPr>
        <w:pStyle w:val="NoSpacing"/>
      </w:pPr>
      <w:r w:rsidRPr="00852569">
        <w:rPr>
          <w:noProof/>
          <w:lang w:val="en-GB" w:eastAsia="en-GB"/>
        </w:rPr>
        <w:drawing>
          <wp:inline distT="0" distB="0" distL="0" distR="0" wp14:anchorId="54FD1123" wp14:editId="039F2723">
            <wp:extent cx="6645910" cy="1021715"/>
            <wp:effectExtent l="19050" t="19050" r="21590" b="2603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645910" cy="1021715"/>
                    </a:xfrm>
                    <a:prstGeom prst="rect">
                      <a:avLst/>
                    </a:prstGeom>
                    <a:ln>
                      <a:solidFill>
                        <a:schemeClr val="bg1">
                          <a:lumMod val="50000"/>
                        </a:schemeClr>
                      </a:solidFill>
                    </a:ln>
                  </pic:spPr>
                </pic:pic>
              </a:graphicData>
            </a:graphic>
          </wp:inline>
        </w:drawing>
      </w:r>
    </w:p>
    <w:p w14:paraId="759F4A96" w14:textId="44527FCB" w:rsidR="00852569" w:rsidRDefault="00852569" w:rsidP="00852569">
      <w:pPr>
        <w:pStyle w:val="NoSpacing"/>
        <w:numPr>
          <w:ilvl w:val="0"/>
          <w:numId w:val="21"/>
        </w:numPr>
      </w:pPr>
      <w:r>
        <w:t>Time-off</w:t>
      </w:r>
    </w:p>
    <w:p w14:paraId="2BFD5A6D" w14:textId="662741B8" w:rsidR="00852569" w:rsidRDefault="00852569" w:rsidP="00852569">
      <w:pPr>
        <w:pStyle w:val="NoSpacing"/>
      </w:pPr>
      <w:r w:rsidRPr="00852569">
        <w:rPr>
          <w:noProof/>
          <w:lang w:val="en-GB" w:eastAsia="en-GB"/>
        </w:rPr>
        <w:drawing>
          <wp:inline distT="0" distB="0" distL="0" distR="0" wp14:anchorId="0B112004" wp14:editId="5A6DD85D">
            <wp:extent cx="6645910" cy="1031875"/>
            <wp:effectExtent l="19050" t="19050" r="21590" b="1587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45910" cy="1031875"/>
                    </a:xfrm>
                    <a:prstGeom prst="rect">
                      <a:avLst/>
                    </a:prstGeom>
                    <a:ln>
                      <a:solidFill>
                        <a:schemeClr val="bg1">
                          <a:lumMod val="50000"/>
                        </a:schemeClr>
                      </a:solidFill>
                    </a:ln>
                  </pic:spPr>
                </pic:pic>
              </a:graphicData>
            </a:graphic>
          </wp:inline>
        </w:drawing>
      </w:r>
    </w:p>
    <w:p w14:paraId="711DAB5E" w14:textId="77777777" w:rsidR="00852569" w:rsidRDefault="00852569" w:rsidP="00852569">
      <w:pPr>
        <w:pStyle w:val="NoSpacing"/>
      </w:pPr>
    </w:p>
    <w:p w14:paraId="7DDBC498" w14:textId="77777777" w:rsidR="002407E3" w:rsidRDefault="002407E3">
      <w:pPr>
        <w:spacing w:after="200" w:line="276" w:lineRule="auto"/>
        <w:rPr>
          <w:rFonts w:ascii="Calibri Light" w:hAnsi="Calibri Light" w:cs="Calibri Light"/>
          <w:color w:val="002060"/>
          <w:sz w:val="32"/>
          <w:szCs w:val="28"/>
        </w:rPr>
      </w:pPr>
      <w:r>
        <w:br w:type="page"/>
      </w:r>
    </w:p>
    <w:p w14:paraId="4DC7CC26" w14:textId="6561027D" w:rsidR="002407E3" w:rsidRDefault="00F372EB" w:rsidP="002407E3">
      <w:pPr>
        <w:pStyle w:val="Heading1"/>
      </w:pPr>
      <w:bookmarkStart w:id="30" w:name="_Toc38635747"/>
      <w:r>
        <w:lastRenderedPageBreak/>
        <w:t>New security group settings</w:t>
      </w:r>
      <w:bookmarkEnd w:id="30"/>
    </w:p>
    <w:p w14:paraId="55A96C65" w14:textId="615E9ECA" w:rsidR="00F372EB" w:rsidRDefault="00F372EB" w:rsidP="00F372EB">
      <w:r>
        <w:t>We have added some new security features to both rota hover-over controls and the rota balance details at the side of the rota.  This will allow you to separate leave and shift hover-over and stop staff with access to the rota from seeing each-others toil balances.</w:t>
      </w:r>
    </w:p>
    <w:p w14:paraId="4D727B88" w14:textId="3B5BC5C1" w:rsidR="00F372EB" w:rsidRDefault="00F372EB" w:rsidP="00F372EB"/>
    <w:p w14:paraId="55C149E1" w14:textId="77777777" w:rsidR="00F372EB" w:rsidRDefault="00F372EB" w:rsidP="00FA46A1">
      <w:pPr>
        <w:pStyle w:val="NoSpacing"/>
      </w:pPr>
      <w:r>
        <w:t>In Admin &gt; Security groups, where the hover-over controls have always been, are some new control options:</w:t>
      </w:r>
    </w:p>
    <w:p w14:paraId="66E9D304" w14:textId="0A972792" w:rsidR="00F372EB" w:rsidRDefault="00F372EB" w:rsidP="00FA46A1">
      <w:pPr>
        <w:pStyle w:val="NoSpacing"/>
      </w:pPr>
      <w:r w:rsidRPr="00F372EB">
        <w:rPr>
          <w:noProof/>
          <w:lang w:val="en-GB" w:eastAsia="en-GB"/>
        </w:rPr>
        <w:drawing>
          <wp:inline distT="0" distB="0" distL="0" distR="0" wp14:anchorId="3CE6BCBE" wp14:editId="6A423FD1">
            <wp:extent cx="5782310" cy="4656824"/>
            <wp:effectExtent l="19050" t="19050" r="27940" b="1079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1441"/>
                    <a:stretch/>
                  </pic:blipFill>
                  <pic:spPr bwMode="auto">
                    <a:xfrm>
                      <a:off x="0" y="0"/>
                      <a:ext cx="5782482" cy="4656963"/>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63D5BC11" w14:textId="77777777" w:rsidR="00F372EB" w:rsidRDefault="00F372EB" w:rsidP="00FA46A1">
      <w:pPr>
        <w:pStyle w:val="NoSpacing"/>
      </w:pPr>
    </w:p>
    <w:p w14:paraId="5A9FCD03" w14:textId="76BE4B90" w:rsidR="002407E3" w:rsidRDefault="00F372EB" w:rsidP="00FA46A1">
      <w:pPr>
        <w:pStyle w:val="NoSpacing"/>
      </w:pPr>
      <w:r w:rsidRPr="00F372EB">
        <w:rPr>
          <w:b/>
          <w:bCs/>
        </w:rPr>
        <w:t>Rota hover details</w:t>
      </w:r>
      <w:r>
        <w:rPr>
          <w:b/>
          <w:bCs/>
        </w:rPr>
        <w:t xml:space="preserve"> - </w:t>
      </w:r>
      <w:r>
        <w:t>In order to access the hover-over split, you must have access to more than your own record (full must be selected:</w:t>
      </w:r>
    </w:p>
    <w:p w14:paraId="7D65BAEF" w14:textId="0BDAEE76" w:rsidR="00F372EB" w:rsidRPr="00F372EB" w:rsidRDefault="00F372EB" w:rsidP="00F372EB">
      <w:pPr>
        <w:pStyle w:val="NoSpacing"/>
        <w:numPr>
          <w:ilvl w:val="0"/>
          <w:numId w:val="21"/>
        </w:numPr>
        <w:rPr>
          <w:b/>
          <w:bCs/>
        </w:rPr>
      </w:pPr>
      <w:r>
        <w:rPr>
          <w:b/>
          <w:bCs/>
        </w:rPr>
        <w:t xml:space="preserve">Shift – </w:t>
      </w:r>
      <w:r>
        <w:t>This is either on or off to see shift hover details</w:t>
      </w:r>
    </w:p>
    <w:p w14:paraId="68FAEEAB" w14:textId="2A35C0C3" w:rsidR="00F372EB" w:rsidRPr="00F372EB" w:rsidRDefault="00F372EB" w:rsidP="00F372EB">
      <w:pPr>
        <w:pStyle w:val="NoSpacing"/>
        <w:numPr>
          <w:ilvl w:val="0"/>
          <w:numId w:val="21"/>
        </w:numPr>
        <w:rPr>
          <w:b/>
          <w:bCs/>
        </w:rPr>
      </w:pPr>
      <w:r>
        <w:rPr>
          <w:b/>
          <w:bCs/>
        </w:rPr>
        <w:t xml:space="preserve">Leave – </w:t>
      </w:r>
      <w:r>
        <w:t>this can be separated between primary and secondary unit staff</w:t>
      </w:r>
    </w:p>
    <w:p w14:paraId="6B30D380" w14:textId="11D503F7" w:rsidR="00F372EB" w:rsidRPr="00F372EB" w:rsidRDefault="00F372EB" w:rsidP="00F372EB">
      <w:pPr>
        <w:pStyle w:val="NoSpacing"/>
        <w:rPr>
          <w:b/>
          <w:bCs/>
          <w:color w:val="7030A0"/>
        </w:rPr>
      </w:pPr>
      <w:r>
        <w:rPr>
          <w:b/>
          <w:bCs/>
          <w:color w:val="7030A0"/>
        </w:rPr>
        <w:t xml:space="preserve">NOTE: you can setup each security group with any combination of </w:t>
      </w:r>
      <w:r w:rsidR="006A0B29">
        <w:rPr>
          <w:b/>
          <w:bCs/>
          <w:color w:val="7030A0"/>
        </w:rPr>
        <w:t>Shift hover, primary unit leave hover and secondary unit leave hover details.</w:t>
      </w:r>
    </w:p>
    <w:p w14:paraId="39867369" w14:textId="18AB5EC6" w:rsidR="00F372EB" w:rsidRDefault="00F372EB" w:rsidP="00F372EB">
      <w:pPr>
        <w:pStyle w:val="NoSpacing"/>
      </w:pPr>
      <w:r>
        <w:rPr>
          <w:b/>
          <w:bCs/>
        </w:rPr>
        <w:t>Rota balance details</w:t>
      </w:r>
      <w:r w:rsidR="006A0B29">
        <w:rPr>
          <w:b/>
          <w:bCs/>
        </w:rPr>
        <w:t xml:space="preserve"> – </w:t>
      </w:r>
      <w:r w:rsidR="006A0B29">
        <w:t>This control gives you the ability to allow security groups that have access to the rota to see:</w:t>
      </w:r>
    </w:p>
    <w:p w14:paraId="015F9897" w14:textId="02028E57" w:rsidR="006A0B29" w:rsidRDefault="006A0B29" w:rsidP="006A0B29">
      <w:pPr>
        <w:pStyle w:val="NoSpacing"/>
        <w:numPr>
          <w:ilvl w:val="0"/>
          <w:numId w:val="22"/>
        </w:numPr>
      </w:pPr>
      <w:r w:rsidRPr="006A0B29">
        <w:rPr>
          <w:b/>
          <w:bCs/>
        </w:rPr>
        <w:t xml:space="preserve">Full </w:t>
      </w:r>
      <w:r>
        <w:t>– as it is now, all the staff rota balances will be displayed</w:t>
      </w:r>
    </w:p>
    <w:p w14:paraId="371B4359" w14:textId="510E1650" w:rsidR="006A0B29" w:rsidRDefault="006A0B29" w:rsidP="006A0B29">
      <w:pPr>
        <w:pStyle w:val="NoSpacing"/>
        <w:numPr>
          <w:ilvl w:val="0"/>
          <w:numId w:val="22"/>
        </w:numPr>
      </w:pPr>
      <w:r w:rsidRPr="006A0B29">
        <w:rPr>
          <w:b/>
          <w:bCs/>
        </w:rPr>
        <w:t>Own record only</w:t>
      </w:r>
      <w:r>
        <w:t xml:space="preserve"> – you will only see your own rota balance</w:t>
      </w:r>
    </w:p>
    <w:p w14:paraId="247AE17E" w14:textId="4B067BC4" w:rsidR="006A0B29" w:rsidRPr="006A0B29" w:rsidRDefault="006A0B29" w:rsidP="006A0B29">
      <w:pPr>
        <w:pStyle w:val="NoSpacing"/>
        <w:numPr>
          <w:ilvl w:val="0"/>
          <w:numId w:val="22"/>
        </w:numPr>
      </w:pPr>
      <w:r w:rsidRPr="006A0B29">
        <w:rPr>
          <w:b/>
          <w:bCs/>
        </w:rPr>
        <w:t>None</w:t>
      </w:r>
      <w:r>
        <w:t xml:space="preserve"> – you will see no rota balance details</w:t>
      </w:r>
    </w:p>
    <w:p w14:paraId="07827C39" w14:textId="77777777" w:rsidR="00F372EB" w:rsidRDefault="00F372EB" w:rsidP="00FA46A1">
      <w:pPr>
        <w:pStyle w:val="NoSpacing"/>
      </w:pPr>
    </w:p>
    <w:p w14:paraId="33F47D57" w14:textId="77777777" w:rsidR="006A0B29" w:rsidRDefault="006A0B29">
      <w:pPr>
        <w:spacing w:after="200" w:line="276" w:lineRule="auto"/>
        <w:rPr>
          <w:rFonts w:eastAsiaTheme="minorEastAsia" w:cstheme="minorBidi"/>
          <w:lang w:val="en-US" w:eastAsia="ja-JP"/>
        </w:rPr>
      </w:pPr>
      <w:r>
        <w:br w:type="page"/>
      </w:r>
    </w:p>
    <w:p w14:paraId="2A4197C5" w14:textId="77777777" w:rsidR="006A0B29" w:rsidRDefault="006A0B29" w:rsidP="006A0B29">
      <w:pPr>
        <w:pStyle w:val="Heading1"/>
      </w:pPr>
      <w:bookmarkStart w:id="31" w:name="_Toc38635748"/>
      <w:r>
        <w:lastRenderedPageBreak/>
        <w:t>Reporting</w:t>
      </w:r>
      <w:bookmarkEnd w:id="31"/>
    </w:p>
    <w:p w14:paraId="2530B6B0" w14:textId="77777777" w:rsidR="006A0B29" w:rsidRDefault="006A0B29" w:rsidP="006A0B29">
      <w:r>
        <w:t>We have a couple of additional items here:</w:t>
      </w:r>
    </w:p>
    <w:p w14:paraId="1555DF06" w14:textId="77777777" w:rsidR="006A0B29" w:rsidRDefault="006A0B29" w:rsidP="006A0B29">
      <w:pPr>
        <w:pStyle w:val="ListParagraph"/>
        <w:numPr>
          <w:ilvl w:val="0"/>
          <w:numId w:val="24"/>
        </w:numPr>
      </w:pPr>
      <w:r>
        <w:t>A new Roll call report</w:t>
      </w:r>
    </w:p>
    <w:p w14:paraId="35460E00" w14:textId="77777777" w:rsidR="006A0B29" w:rsidRDefault="006A0B29" w:rsidP="006A0B29">
      <w:pPr>
        <w:pStyle w:val="ListParagraph"/>
        <w:numPr>
          <w:ilvl w:val="0"/>
          <w:numId w:val="25"/>
        </w:numPr>
      </w:pPr>
      <w:r>
        <w:t>Some additional information output on the transaction extract report</w:t>
      </w:r>
    </w:p>
    <w:p w14:paraId="6BBF8876" w14:textId="77777777" w:rsidR="006A0B29" w:rsidRDefault="006A0B29" w:rsidP="006A0B29">
      <w:pPr>
        <w:pStyle w:val="Heading2"/>
      </w:pPr>
      <w:bookmarkStart w:id="32" w:name="_Toc38635749"/>
      <w:r>
        <w:t>Roll call</w:t>
      </w:r>
      <w:bookmarkEnd w:id="32"/>
      <w:r>
        <w:t xml:space="preserve"> </w:t>
      </w:r>
    </w:p>
    <w:p w14:paraId="3A01E0BF" w14:textId="77777777" w:rsidR="008F669B" w:rsidRDefault="006A0B29" w:rsidP="006A0B29">
      <w:pPr>
        <w:pStyle w:val="NoSpacing"/>
      </w:pPr>
      <w:r>
        <w:t>The Roll Call report has been designed so you can see in real time who is currently clocked in and mark them off in-case a roll call is required (Fire drill, for example).  It can of course also be used to see who is currently in across the entire organisation.</w:t>
      </w:r>
    </w:p>
    <w:p w14:paraId="2E939C24" w14:textId="77777777" w:rsidR="008F669B" w:rsidRDefault="008F669B" w:rsidP="006A0B29">
      <w:pPr>
        <w:pStyle w:val="NoSpacing"/>
      </w:pPr>
    </w:p>
    <w:p w14:paraId="33FAA6A5" w14:textId="77777777" w:rsidR="008F669B" w:rsidRDefault="008F669B" w:rsidP="006A0B29">
      <w:pPr>
        <w:pStyle w:val="NoSpacing"/>
      </w:pPr>
      <w:r>
        <w:t>Upon entering the roll call report screen, you are presented with a list of staff by unit with your currently chosen options:</w:t>
      </w:r>
    </w:p>
    <w:p w14:paraId="26E0CB3C" w14:textId="77777777" w:rsidR="008F669B" w:rsidRDefault="008F669B" w:rsidP="006A0B29">
      <w:pPr>
        <w:pStyle w:val="NoSpacing"/>
      </w:pPr>
      <w:r w:rsidRPr="008F669B">
        <w:rPr>
          <w:noProof/>
          <w:lang w:val="en-GB" w:eastAsia="en-GB"/>
        </w:rPr>
        <w:drawing>
          <wp:inline distT="0" distB="0" distL="0" distR="0" wp14:anchorId="21B76E84" wp14:editId="2B363B89">
            <wp:extent cx="6645910" cy="2590800"/>
            <wp:effectExtent l="19050" t="19050" r="21590" b="1905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45910" cy="2590800"/>
                    </a:xfrm>
                    <a:prstGeom prst="rect">
                      <a:avLst/>
                    </a:prstGeom>
                    <a:ln>
                      <a:solidFill>
                        <a:schemeClr val="bg1">
                          <a:lumMod val="50000"/>
                        </a:schemeClr>
                      </a:solidFill>
                    </a:ln>
                  </pic:spPr>
                </pic:pic>
              </a:graphicData>
            </a:graphic>
          </wp:inline>
        </w:drawing>
      </w:r>
    </w:p>
    <w:p w14:paraId="70BD39E6" w14:textId="77777777" w:rsidR="008F669B" w:rsidRDefault="008F669B" w:rsidP="006A0B29">
      <w:pPr>
        <w:pStyle w:val="NoSpacing"/>
      </w:pPr>
      <w:r>
        <w:t>This gives you their staff name, current clock-in time and shift code they are currently on (if they are on shift).</w:t>
      </w:r>
    </w:p>
    <w:p w14:paraId="3FECA4B5" w14:textId="77777777" w:rsidR="008F669B" w:rsidRDefault="008F669B" w:rsidP="006A0B29">
      <w:pPr>
        <w:pStyle w:val="NoSpacing"/>
      </w:pPr>
      <w:r>
        <w:t>You have a checkbox next to every staff member currently clocked in which can be used to check them off:</w:t>
      </w:r>
    </w:p>
    <w:p w14:paraId="09020949" w14:textId="77777777" w:rsidR="008F669B" w:rsidRDefault="008F669B" w:rsidP="006A0B29">
      <w:pPr>
        <w:pStyle w:val="NoSpacing"/>
      </w:pPr>
      <w:r>
        <w:rPr>
          <w:noProof/>
          <w:lang w:val="en-GB" w:eastAsia="en-GB"/>
        </w:rPr>
        <mc:AlternateContent>
          <mc:Choice Requires="wps">
            <w:drawing>
              <wp:anchor distT="0" distB="0" distL="114300" distR="114300" simplePos="0" relativeHeight="251688960" behindDoc="0" locked="0" layoutInCell="1" allowOverlap="1" wp14:anchorId="29EF392E" wp14:editId="2E3ED904">
                <wp:simplePos x="0" y="0"/>
                <wp:positionH relativeFrom="column">
                  <wp:posOffset>3793490</wp:posOffset>
                </wp:positionH>
                <wp:positionV relativeFrom="paragraph">
                  <wp:posOffset>1489250</wp:posOffset>
                </wp:positionV>
                <wp:extent cx="535022" cy="311285"/>
                <wp:effectExtent l="0" t="0" r="17780" b="12700"/>
                <wp:wrapNone/>
                <wp:docPr id="193" name="Arrow: Left 193"/>
                <wp:cNvGraphicFramePr/>
                <a:graphic xmlns:a="http://schemas.openxmlformats.org/drawingml/2006/main">
                  <a:graphicData uri="http://schemas.microsoft.com/office/word/2010/wordprocessingShape">
                    <wps:wsp>
                      <wps:cNvSpPr/>
                      <wps:spPr>
                        <a:xfrm>
                          <a:off x="0" y="0"/>
                          <a:ext cx="535022" cy="31128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0223983" id="Arrow: Left 193" o:spid="_x0000_s1026" type="#_x0000_t66" style="position:absolute;margin-left:298.7pt;margin-top:117.25pt;width:42.15pt;height:24.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" adj="6284" fillcolor="#4f81bd [3204]" strokecolor="#243f60 [1604]" strokeweight="2pt"/>
            </w:pict>
          </mc:Fallback>
        </mc:AlternateContent>
      </w:r>
      <w:r w:rsidRPr="008F669B">
        <w:rPr>
          <w:noProof/>
          <w:lang w:val="en-GB" w:eastAsia="en-GB"/>
        </w:rPr>
        <w:drawing>
          <wp:inline distT="0" distB="0" distL="0" distR="0" wp14:anchorId="4744F350" wp14:editId="661B8A5C">
            <wp:extent cx="6645910" cy="2633980"/>
            <wp:effectExtent l="19050" t="19050" r="21590" b="1397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645910" cy="2633980"/>
                    </a:xfrm>
                    <a:prstGeom prst="rect">
                      <a:avLst/>
                    </a:prstGeom>
                    <a:ln>
                      <a:solidFill>
                        <a:schemeClr val="bg1">
                          <a:lumMod val="50000"/>
                        </a:schemeClr>
                      </a:solidFill>
                    </a:ln>
                  </pic:spPr>
                </pic:pic>
              </a:graphicData>
            </a:graphic>
          </wp:inline>
        </w:drawing>
      </w:r>
    </w:p>
    <w:p w14:paraId="4731C865" w14:textId="5142BFDE" w:rsidR="00346C7A" w:rsidRDefault="00346C7A" w:rsidP="00346C7A">
      <w:pPr>
        <w:pStyle w:val="NoSpacing"/>
      </w:pPr>
      <w:r>
        <w:t>Minnie Mouse is in Red as she clocked in more than 24 hours before the current date/time.</w:t>
      </w:r>
    </w:p>
    <w:p w14:paraId="409DC046" w14:textId="39FA022A" w:rsidR="008F669B" w:rsidRPr="008F669B" w:rsidRDefault="008F669B">
      <w:pPr>
        <w:spacing w:after="200" w:line="276" w:lineRule="auto"/>
        <w:rPr>
          <w:rFonts w:eastAsiaTheme="minorEastAsia" w:cstheme="minorBidi"/>
          <w:b/>
          <w:bCs/>
          <w:lang w:val="en-US" w:eastAsia="ja-JP"/>
        </w:rPr>
      </w:pPr>
      <w:r w:rsidRPr="008F669B">
        <w:rPr>
          <w:b/>
          <w:bCs/>
          <w:color w:val="7030A0"/>
        </w:rPr>
        <w:t>NOTE: This report is real time and tick made by one person will be visible to all.</w:t>
      </w:r>
      <w:r w:rsidRPr="008F669B">
        <w:rPr>
          <w:b/>
          <w:bCs/>
        </w:rPr>
        <w:br w:type="page"/>
      </w:r>
    </w:p>
    <w:p w14:paraId="1983304B" w14:textId="1B25AE29" w:rsidR="008F669B" w:rsidRDefault="008F669B" w:rsidP="006A0B29">
      <w:pPr>
        <w:pStyle w:val="NoSpacing"/>
      </w:pPr>
      <w:r>
        <w:lastRenderedPageBreak/>
        <w:t>If you click on options you can select which unit’s staff to display:</w:t>
      </w:r>
    </w:p>
    <w:p w14:paraId="53C1D094" w14:textId="51508317" w:rsidR="008F669B" w:rsidRDefault="008F669B" w:rsidP="006A0B29">
      <w:pPr>
        <w:pStyle w:val="NoSpacing"/>
      </w:pPr>
      <w:r w:rsidRPr="008F669B">
        <w:rPr>
          <w:noProof/>
          <w:lang w:val="en-GB" w:eastAsia="en-GB"/>
        </w:rPr>
        <w:drawing>
          <wp:inline distT="0" distB="0" distL="0" distR="0" wp14:anchorId="020CC77A" wp14:editId="3400424D">
            <wp:extent cx="3810532" cy="3924848"/>
            <wp:effectExtent l="19050" t="19050" r="19050" b="1905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810532" cy="3924848"/>
                    </a:xfrm>
                    <a:prstGeom prst="rect">
                      <a:avLst/>
                    </a:prstGeom>
                    <a:ln>
                      <a:solidFill>
                        <a:schemeClr val="bg1">
                          <a:lumMod val="50000"/>
                        </a:schemeClr>
                      </a:solidFill>
                    </a:ln>
                  </pic:spPr>
                </pic:pic>
              </a:graphicData>
            </a:graphic>
          </wp:inline>
        </w:drawing>
      </w:r>
    </w:p>
    <w:p w14:paraId="18C1DCAE" w14:textId="31CF6AD5" w:rsidR="008F669B" w:rsidRDefault="008F669B" w:rsidP="006A0B29">
      <w:pPr>
        <w:pStyle w:val="NoSpacing"/>
      </w:pPr>
      <w:r>
        <w:t>The list will only present units to which you have access.</w:t>
      </w:r>
    </w:p>
    <w:p w14:paraId="2CAEA89F" w14:textId="55C39453" w:rsidR="008F669B" w:rsidRDefault="008F669B" w:rsidP="006A0B29">
      <w:pPr>
        <w:pStyle w:val="NoSpacing"/>
      </w:pPr>
    </w:p>
    <w:p w14:paraId="4B1E2538" w14:textId="68A10B99" w:rsidR="008F669B" w:rsidRDefault="008F669B" w:rsidP="006A0B29">
      <w:pPr>
        <w:pStyle w:val="NoSpacing"/>
      </w:pPr>
      <w:r>
        <w:t>Upon generating the report, you will be given the following output:</w:t>
      </w:r>
    </w:p>
    <w:p w14:paraId="576C1651" w14:textId="77777777" w:rsidR="008F669B" w:rsidRDefault="008F669B" w:rsidP="006A0B29">
      <w:pPr>
        <w:pStyle w:val="NoSpacing"/>
      </w:pPr>
    </w:p>
    <w:p w14:paraId="1BF51DD8" w14:textId="63A6AF57" w:rsidR="008F669B" w:rsidRDefault="008F669B" w:rsidP="006A0B29">
      <w:pPr>
        <w:pStyle w:val="NoSpacing"/>
      </w:pPr>
      <w:r w:rsidRPr="008F669B">
        <w:rPr>
          <w:noProof/>
          <w:lang w:val="en-GB" w:eastAsia="en-GB"/>
        </w:rPr>
        <w:drawing>
          <wp:inline distT="0" distB="0" distL="0" distR="0" wp14:anchorId="46018485" wp14:editId="4345B111">
            <wp:extent cx="6506483" cy="1257475"/>
            <wp:effectExtent l="0" t="0" r="889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506483" cy="1257475"/>
                    </a:xfrm>
                    <a:prstGeom prst="rect">
                      <a:avLst/>
                    </a:prstGeom>
                  </pic:spPr>
                </pic:pic>
              </a:graphicData>
            </a:graphic>
          </wp:inline>
        </w:drawing>
      </w:r>
    </w:p>
    <w:p w14:paraId="0CA19877" w14:textId="5EB7EEC9" w:rsidR="008F669B" w:rsidRPr="008F669B" w:rsidRDefault="008F669B" w:rsidP="006A0B29">
      <w:pPr>
        <w:pStyle w:val="NoSpacing"/>
        <w:rPr>
          <w:b/>
          <w:bCs/>
        </w:rPr>
      </w:pPr>
      <w:r w:rsidRPr="008F669B">
        <w:rPr>
          <w:b/>
          <w:bCs/>
          <w:color w:val="7030A0"/>
        </w:rPr>
        <w:t>NOTE: This shows who marked the staff member as present, meaning you can check this too.</w:t>
      </w:r>
    </w:p>
    <w:p w14:paraId="36FC8071" w14:textId="77777777" w:rsidR="008F669B" w:rsidRDefault="008F669B" w:rsidP="006A0B29">
      <w:pPr>
        <w:pStyle w:val="NoSpacing"/>
      </w:pPr>
    </w:p>
    <w:p w14:paraId="021E926D" w14:textId="77777777" w:rsidR="008F669B" w:rsidRDefault="008F669B">
      <w:pPr>
        <w:spacing w:after="200" w:line="276" w:lineRule="auto"/>
        <w:rPr>
          <w:rFonts w:ascii="Calibri Light" w:eastAsiaTheme="majorEastAsia" w:hAnsi="Calibri Light" w:cs="Calibri Light"/>
          <w:bCs/>
          <w:color w:val="0070C0"/>
          <w:sz w:val="28"/>
          <w:szCs w:val="26"/>
        </w:rPr>
      </w:pPr>
      <w:r>
        <w:br w:type="page"/>
      </w:r>
    </w:p>
    <w:p w14:paraId="2302FC8A" w14:textId="7068DE21" w:rsidR="008F669B" w:rsidRDefault="008F669B" w:rsidP="008F669B">
      <w:pPr>
        <w:pStyle w:val="Heading2"/>
      </w:pPr>
      <w:bookmarkStart w:id="33" w:name="_Toc38635750"/>
      <w:r>
        <w:lastRenderedPageBreak/>
        <w:t>Transaction Extract – additional data</w:t>
      </w:r>
      <w:bookmarkEnd w:id="33"/>
    </w:p>
    <w:p w14:paraId="776B6F75" w14:textId="77777777" w:rsidR="008F669B" w:rsidRDefault="008F669B" w:rsidP="006A0B29">
      <w:pPr>
        <w:pStyle w:val="NoSpacing"/>
      </w:pPr>
      <w:r>
        <w:t>Within the transaction extract output there are now 5 new fields, as shown below:</w:t>
      </w:r>
    </w:p>
    <w:p w14:paraId="6C9D1E82" w14:textId="77777777" w:rsidR="008F669B" w:rsidRDefault="008F669B" w:rsidP="006A0B29">
      <w:pPr>
        <w:pStyle w:val="NoSpacing"/>
      </w:pPr>
      <w:r w:rsidRPr="008F669B">
        <w:rPr>
          <w:noProof/>
          <w:lang w:val="en-GB" w:eastAsia="en-GB"/>
        </w:rPr>
        <w:drawing>
          <wp:inline distT="0" distB="0" distL="0" distR="0" wp14:anchorId="42C2737C" wp14:editId="1CEDF8A7">
            <wp:extent cx="6645910" cy="3391535"/>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45910" cy="3391535"/>
                    </a:xfrm>
                    <a:prstGeom prst="rect">
                      <a:avLst/>
                    </a:prstGeom>
                  </pic:spPr>
                </pic:pic>
              </a:graphicData>
            </a:graphic>
          </wp:inline>
        </w:drawing>
      </w:r>
    </w:p>
    <w:p w14:paraId="581D4FEF" w14:textId="77777777" w:rsidR="008E2646" w:rsidRDefault="008F669B" w:rsidP="006A0B29">
      <w:pPr>
        <w:pStyle w:val="NoSpacing"/>
      </w:pPr>
      <w:r>
        <w:t>Last modified date/time</w:t>
      </w:r>
      <w:r w:rsidR="008E2646">
        <w:t xml:space="preserve"> – the date timestamp of the last time the transaction was added/updated</w:t>
      </w:r>
    </w:p>
    <w:p w14:paraId="0488398A" w14:textId="77777777" w:rsidR="008E2646" w:rsidRDefault="008E2646" w:rsidP="006A0B29">
      <w:pPr>
        <w:pStyle w:val="NoSpacing"/>
      </w:pPr>
      <w:r>
        <w:t>Last modified by – the staff code of the person who modified the transaction</w:t>
      </w:r>
    </w:p>
    <w:p w14:paraId="39D5E225" w14:textId="77777777" w:rsidR="008E2646" w:rsidRDefault="008E2646" w:rsidP="006A0B29">
      <w:pPr>
        <w:pStyle w:val="NoSpacing"/>
      </w:pPr>
      <w:r>
        <w:t>Pay code/bank pay code descriptions – these 2 fields show the descriptions of the pay code/bank pay code for the staff member</w:t>
      </w:r>
    </w:p>
    <w:p w14:paraId="00A3A284" w14:textId="69D256F6" w:rsidR="008E2646" w:rsidRDefault="008E2646" w:rsidP="006A0B29">
      <w:pPr>
        <w:pStyle w:val="NoSpacing"/>
      </w:pPr>
      <w:r>
        <w:t>Staff Primary unit cost centre – this is taken from Staff Maintenance &gt; Units &gt; primary unit and is the cost centre entered there (if any):</w:t>
      </w:r>
    </w:p>
    <w:p w14:paraId="455F0CA9" w14:textId="77777777" w:rsidR="008E2646" w:rsidRDefault="008E2646" w:rsidP="006A0B29">
      <w:pPr>
        <w:pStyle w:val="NoSpacing"/>
      </w:pPr>
    </w:p>
    <w:p w14:paraId="0890A64D" w14:textId="77777777" w:rsidR="00152311" w:rsidRDefault="008E2646" w:rsidP="006A0B29">
      <w:pPr>
        <w:pStyle w:val="NoSpacing"/>
      </w:pPr>
      <w:r>
        <w:rPr>
          <w:noProof/>
          <w:lang w:val="en-GB" w:eastAsia="en-GB"/>
        </w:rPr>
        <mc:AlternateContent>
          <mc:Choice Requires="wps">
            <w:drawing>
              <wp:anchor distT="0" distB="0" distL="114300" distR="114300" simplePos="0" relativeHeight="251689984" behindDoc="0" locked="0" layoutInCell="1" allowOverlap="1" wp14:anchorId="7F967D19" wp14:editId="622F9FE7">
                <wp:simplePos x="0" y="0"/>
                <wp:positionH relativeFrom="column">
                  <wp:posOffset>4260715</wp:posOffset>
                </wp:positionH>
                <wp:positionV relativeFrom="paragraph">
                  <wp:posOffset>1462581</wp:posOffset>
                </wp:positionV>
                <wp:extent cx="1468876" cy="447472"/>
                <wp:effectExtent l="0" t="0" r="17145" b="10160"/>
                <wp:wrapNone/>
                <wp:docPr id="198" name="Rectangle 198"/>
                <wp:cNvGraphicFramePr/>
                <a:graphic xmlns:a="http://schemas.openxmlformats.org/drawingml/2006/main">
                  <a:graphicData uri="http://schemas.microsoft.com/office/word/2010/wordprocessingShape">
                    <wps:wsp>
                      <wps:cNvSpPr/>
                      <wps:spPr>
                        <a:xfrm>
                          <a:off x="0" y="0"/>
                          <a:ext cx="1468876" cy="447472"/>
                        </a:xfrm>
                        <a:prstGeom prst="rect">
                          <a:avLst/>
                        </a:prstGeom>
                        <a:noFill/>
                        <a:ln w="127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34D25E" id="Rectangle 198" o:spid="_x0000_s1026" style="position:absolute;margin-left:335.5pt;margin-top:115.15pt;width:115.65pt;height:35.2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" filled="f" strokecolor="#7030a0" strokeweight="1pt"/>
            </w:pict>
          </mc:Fallback>
        </mc:AlternateContent>
      </w:r>
      <w:r w:rsidRPr="008E2646">
        <w:rPr>
          <w:noProof/>
          <w:lang w:val="en-GB" w:eastAsia="en-GB"/>
        </w:rPr>
        <w:drawing>
          <wp:inline distT="0" distB="0" distL="0" distR="0" wp14:anchorId="57913C8F" wp14:editId="5C66AB9C">
            <wp:extent cx="6645910" cy="2327275"/>
            <wp:effectExtent l="19050" t="19050" r="21590" b="1587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45910" cy="2327275"/>
                    </a:xfrm>
                    <a:prstGeom prst="rect">
                      <a:avLst/>
                    </a:prstGeom>
                    <a:ln>
                      <a:solidFill>
                        <a:schemeClr val="bg1">
                          <a:lumMod val="50000"/>
                        </a:schemeClr>
                      </a:solidFill>
                    </a:ln>
                  </pic:spPr>
                </pic:pic>
              </a:graphicData>
            </a:graphic>
          </wp:inline>
        </w:drawing>
      </w:r>
    </w:p>
    <w:p w14:paraId="68825ED0" w14:textId="77777777" w:rsidR="00152311" w:rsidRDefault="00152311">
      <w:pPr>
        <w:spacing w:after="200" w:line="276" w:lineRule="auto"/>
        <w:rPr>
          <w:rFonts w:eastAsiaTheme="minorEastAsia" w:cstheme="minorBidi"/>
          <w:lang w:val="en-US" w:eastAsia="ja-JP"/>
        </w:rPr>
      </w:pPr>
      <w:r>
        <w:br w:type="page"/>
      </w:r>
    </w:p>
    <w:p w14:paraId="6C7C34B1" w14:textId="77777777" w:rsidR="00152311" w:rsidRDefault="00152311" w:rsidP="00152311">
      <w:pPr>
        <w:pStyle w:val="Heading1"/>
      </w:pPr>
      <w:bookmarkStart w:id="34" w:name="_Toc38635751"/>
      <w:r>
        <w:lastRenderedPageBreak/>
        <w:t>Room Bookings</w:t>
      </w:r>
      <w:bookmarkEnd w:id="34"/>
    </w:p>
    <w:p w14:paraId="73FE500D" w14:textId="77777777" w:rsidR="00152311" w:rsidRDefault="00152311" w:rsidP="00152311">
      <w:r>
        <w:t>This is a new feature which enables you to assign staff to rooms for part or all of a shift.  They can also be re-assigned dependent on requirement.</w:t>
      </w:r>
    </w:p>
    <w:p w14:paraId="7E51F655" w14:textId="77777777" w:rsidR="00152311" w:rsidRDefault="00152311" w:rsidP="00152311">
      <w:pPr>
        <w:pStyle w:val="Heading2"/>
      </w:pPr>
      <w:bookmarkStart w:id="35" w:name="_Toc38635752"/>
      <w:r>
        <w:t>Admin Rooms - setup</w:t>
      </w:r>
      <w:bookmarkEnd w:id="35"/>
    </w:p>
    <w:p w14:paraId="29642593" w14:textId="77777777" w:rsidR="00152311" w:rsidRDefault="00152311" w:rsidP="00152311">
      <w:r>
        <w:t>In ADMIN &gt; ROOMS there are 4 tabs - Rooms/Headings/Reasons Not to Use/Room Allocations:</w:t>
      </w:r>
    </w:p>
    <w:p w14:paraId="02023446" w14:textId="77777777" w:rsidR="00152311" w:rsidRDefault="00152311" w:rsidP="00152311">
      <w:r w:rsidRPr="00572966">
        <w:rPr>
          <w:noProof/>
        </w:rPr>
        <w:drawing>
          <wp:inline distT="0" distB="0" distL="0" distR="0" wp14:anchorId="7F87BAD8" wp14:editId="1517E50F">
            <wp:extent cx="6023610" cy="56103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057568" cy="564201"/>
                    </a:xfrm>
                    <a:prstGeom prst="rect">
                      <a:avLst/>
                    </a:prstGeom>
                  </pic:spPr>
                </pic:pic>
              </a:graphicData>
            </a:graphic>
          </wp:inline>
        </w:drawing>
      </w:r>
    </w:p>
    <w:p w14:paraId="299C19ED" w14:textId="77777777" w:rsidR="00152311" w:rsidRDefault="00152311" w:rsidP="00152311"/>
    <w:p w14:paraId="649B714A" w14:textId="77777777" w:rsidR="00152311" w:rsidRDefault="00152311" w:rsidP="00152311">
      <w:pPr>
        <w:pStyle w:val="Heading3"/>
      </w:pPr>
      <w:bookmarkStart w:id="36" w:name="_Toc38635753"/>
      <w:r>
        <w:t>Rooms tab</w:t>
      </w:r>
      <w:bookmarkEnd w:id="36"/>
    </w:p>
    <w:p w14:paraId="3A560CB5" w14:textId="77777777" w:rsidR="00152311" w:rsidRDefault="00152311" w:rsidP="00152311">
      <w:bookmarkStart w:id="37" w:name="_Hlk30488744"/>
      <w:r>
        <w:t xml:space="preserve">Under the ROOMS tab you create the room, selecting which days the room is open and for how long, you must select at least one unit from where the staff members will be allocated:  </w:t>
      </w:r>
    </w:p>
    <w:bookmarkEnd w:id="37"/>
    <w:p w14:paraId="12325A04" w14:textId="77777777" w:rsidR="00152311" w:rsidRDefault="00152311" w:rsidP="00152311">
      <w:r w:rsidRPr="00B953FC">
        <w:rPr>
          <w:noProof/>
        </w:rPr>
        <w:drawing>
          <wp:inline distT="0" distB="0" distL="0" distR="0" wp14:anchorId="50BB3C33" wp14:editId="3A0162DE">
            <wp:extent cx="6023957" cy="2338510"/>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33330" cy="2342149"/>
                    </a:xfrm>
                    <a:prstGeom prst="rect">
                      <a:avLst/>
                    </a:prstGeom>
                  </pic:spPr>
                </pic:pic>
              </a:graphicData>
            </a:graphic>
          </wp:inline>
        </w:drawing>
      </w:r>
    </w:p>
    <w:p w14:paraId="30B41243" w14:textId="77777777" w:rsidR="00152311" w:rsidRDefault="00152311" w:rsidP="00152311"/>
    <w:p w14:paraId="072D60C5" w14:textId="77777777" w:rsidR="00152311" w:rsidRDefault="00152311" w:rsidP="00152311">
      <w:r>
        <w:rPr>
          <w:b/>
        </w:rPr>
        <w:t>Description</w:t>
      </w:r>
      <w:r>
        <w:t xml:space="preserve"> – Type in the Room name, this is a Mandatory field of 20 Characters max.</w:t>
      </w:r>
    </w:p>
    <w:p w14:paraId="72E62388" w14:textId="77777777" w:rsidR="00152311" w:rsidRDefault="00152311" w:rsidP="00152311">
      <w:pPr>
        <w:pStyle w:val="NoSpacing"/>
      </w:pPr>
      <w:r w:rsidRPr="004B274F">
        <w:rPr>
          <w:b/>
        </w:rPr>
        <w:t>Sequence</w:t>
      </w:r>
      <w:r>
        <w:t xml:space="preserve"> – Designates the order in which the rooms appear.</w:t>
      </w:r>
    </w:p>
    <w:p w14:paraId="01EDFA91" w14:textId="77777777" w:rsidR="00152311" w:rsidRDefault="00152311" w:rsidP="00152311">
      <w:r w:rsidRPr="00B158C0">
        <w:rPr>
          <w:b/>
          <w:bCs/>
        </w:rPr>
        <w:t>Heading</w:t>
      </w:r>
      <w:r>
        <w:t xml:space="preserve"> – Allows you to organise rooms into sub-headings such as locations/buildings.  </w:t>
      </w:r>
    </w:p>
    <w:p w14:paraId="21B23E5B" w14:textId="77777777" w:rsidR="00152311" w:rsidRDefault="00152311" w:rsidP="00152311">
      <w:r w:rsidRPr="00B158C0">
        <w:rPr>
          <w:b/>
          <w:bCs/>
        </w:rPr>
        <w:t>Open days</w:t>
      </w:r>
      <w:r>
        <w:t xml:space="preserve"> – Select which days when the room is available to be booked.</w:t>
      </w:r>
    </w:p>
    <w:p w14:paraId="4E0EECF2" w14:textId="77777777" w:rsidR="00152311" w:rsidRDefault="00152311" w:rsidP="00152311">
      <w:pPr>
        <w:pStyle w:val="NoSpacing"/>
      </w:pPr>
      <w:r w:rsidRPr="00B158C0">
        <w:rPr>
          <w:b/>
          <w:bCs/>
        </w:rPr>
        <w:t>Open times</w:t>
      </w:r>
      <w:r>
        <w:t xml:space="preserve"> – Allows you to choose the start and end times the room is open. </w:t>
      </w:r>
    </w:p>
    <w:p w14:paraId="2DA4E020" w14:textId="77777777" w:rsidR="00152311" w:rsidRDefault="00152311" w:rsidP="00152311">
      <w:r w:rsidRPr="00B158C0">
        <w:rPr>
          <w:b/>
          <w:bCs/>
        </w:rPr>
        <w:t>Valid from</w:t>
      </w:r>
      <w:r>
        <w:t xml:space="preserve"> </w:t>
      </w:r>
      <w:r w:rsidRPr="00424DF0">
        <w:rPr>
          <w:b/>
          <w:bCs/>
        </w:rPr>
        <w:t>and to</w:t>
      </w:r>
      <w:r>
        <w:t xml:space="preserve"> – This allows you to create rooms for a set timeframe and remove them after a date when they are no longer in use. </w:t>
      </w:r>
    </w:p>
    <w:p w14:paraId="2936E7CB" w14:textId="77777777" w:rsidR="00152311" w:rsidRDefault="00152311" w:rsidP="00152311">
      <w:pPr>
        <w:pStyle w:val="NoSpacing"/>
      </w:pPr>
      <w:r w:rsidRPr="00B158C0">
        <w:rPr>
          <w:b/>
          <w:bCs/>
        </w:rPr>
        <w:t>Allow override of maximum staff</w:t>
      </w:r>
      <w:r>
        <w:t xml:space="preserve"> – If selected this will allow the overriding of the maximum occupancy for the room via the Room Bookings screen but with a warning and upon overriding there will be an over-occupied flag against that booking.</w:t>
      </w:r>
    </w:p>
    <w:p w14:paraId="3A672B1E" w14:textId="77777777" w:rsidR="00152311" w:rsidRDefault="00152311" w:rsidP="00152311">
      <w:pPr>
        <w:pStyle w:val="NoSpacing"/>
      </w:pPr>
      <w:r w:rsidRPr="00C33ABA">
        <w:rPr>
          <w:b/>
          <w:bCs/>
        </w:rPr>
        <w:t>Exclude from occupancy count</w:t>
      </w:r>
      <w:r>
        <w:t xml:space="preserve"> – If selected, this room will not show in the Room Occupancy Report.</w:t>
      </w:r>
    </w:p>
    <w:p w14:paraId="22EDE59B" w14:textId="77777777" w:rsidR="00152311" w:rsidRDefault="00152311" w:rsidP="00152311">
      <w:r w:rsidRPr="00C33ABA">
        <w:rPr>
          <w:b/>
          <w:bCs/>
        </w:rPr>
        <w:t>Additional information</w:t>
      </w:r>
      <w:r>
        <w:t xml:space="preserve"> – This can include any equipment/uses that a room has.  This is a free text field which will display on hover over.</w:t>
      </w:r>
    </w:p>
    <w:p w14:paraId="1B8E3EA2" w14:textId="77777777" w:rsidR="00152311" w:rsidRDefault="00152311" w:rsidP="00152311">
      <w:pPr>
        <w:pStyle w:val="NoSpacing"/>
      </w:pPr>
      <w:r w:rsidRPr="004B274F">
        <w:rPr>
          <w:b/>
        </w:rPr>
        <w:t>Maximum Staff</w:t>
      </w:r>
      <w:r>
        <w:t xml:space="preserve"> – Allows you to assign the maximum allowance of staff for the room.</w:t>
      </w:r>
    </w:p>
    <w:p w14:paraId="3B057FBA" w14:textId="77777777" w:rsidR="00152311" w:rsidRDefault="00152311" w:rsidP="00152311">
      <w:r w:rsidRPr="00C33ABA">
        <w:rPr>
          <w:b/>
          <w:bCs/>
        </w:rPr>
        <w:t>COPY</w:t>
      </w:r>
      <w:r>
        <w:t xml:space="preserve"> – Allows you to copy the room set up, change the name and make minor changes.</w:t>
      </w:r>
    </w:p>
    <w:p w14:paraId="5D01E938" w14:textId="77777777" w:rsidR="00152311" w:rsidRDefault="00152311" w:rsidP="00152311">
      <w:r w:rsidRPr="00C33ABA">
        <w:rPr>
          <w:b/>
          <w:bCs/>
        </w:rPr>
        <w:t>Units</w:t>
      </w:r>
      <w:r>
        <w:t xml:space="preserve"> – Staff members can be assigned to rooms from the units selected. </w:t>
      </w:r>
    </w:p>
    <w:p w14:paraId="2D5D03B4" w14:textId="77777777" w:rsidR="00152311" w:rsidRDefault="00152311" w:rsidP="00152311">
      <w:pPr>
        <w:spacing w:after="160" w:line="259" w:lineRule="auto"/>
        <w:rPr>
          <w:rFonts w:eastAsiaTheme="majorEastAsia" w:cstheme="minorHAnsi"/>
          <w:bCs/>
          <w:color w:val="4F81BD" w:themeColor="accent1"/>
          <w:sz w:val="28"/>
          <w:szCs w:val="26"/>
        </w:rPr>
      </w:pPr>
      <w:r>
        <w:br w:type="page"/>
      </w:r>
    </w:p>
    <w:p w14:paraId="6463DB9E" w14:textId="77777777" w:rsidR="00152311" w:rsidRDefault="00152311" w:rsidP="00152311">
      <w:pPr>
        <w:pStyle w:val="Heading3"/>
      </w:pPr>
      <w:bookmarkStart w:id="38" w:name="_Toc38635754"/>
      <w:r>
        <w:lastRenderedPageBreak/>
        <w:t>Headings tab</w:t>
      </w:r>
      <w:bookmarkEnd w:id="38"/>
    </w:p>
    <w:p w14:paraId="65ED2452" w14:textId="77777777" w:rsidR="00152311" w:rsidRDefault="00152311" w:rsidP="00152311">
      <w:pPr>
        <w:pStyle w:val="NoSpacing"/>
        <w:rPr>
          <w:noProof/>
        </w:rPr>
      </w:pPr>
      <w:r>
        <w:rPr>
          <w:noProof/>
        </w:rPr>
        <w:t>The headings tab allows you to create headings under which rooms will be ordered on the Room Bookings screen and also in any lists systemwide.  Headings can be used for locations, or any other information by which you wish to sub divide rooms.  Any rooms not assigned to a heading will default to the UNALLOCATED headings.  By clicking on a pre-existing heading or clicking NEW you will be presented with the following options:</w:t>
      </w:r>
    </w:p>
    <w:p w14:paraId="55975B85" w14:textId="77777777" w:rsidR="00152311" w:rsidRDefault="00152311" w:rsidP="00152311"/>
    <w:p w14:paraId="2A9ECF37" w14:textId="77777777" w:rsidR="00152311" w:rsidRDefault="00152311" w:rsidP="00152311">
      <w:r w:rsidRPr="00A215FC">
        <w:rPr>
          <w:noProof/>
        </w:rPr>
        <w:drawing>
          <wp:inline distT="0" distB="0" distL="0" distR="0" wp14:anchorId="623ABF87" wp14:editId="02D298EE">
            <wp:extent cx="6210935" cy="100393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210935" cy="1003935"/>
                    </a:xfrm>
                    <a:prstGeom prst="rect">
                      <a:avLst/>
                    </a:prstGeom>
                  </pic:spPr>
                </pic:pic>
              </a:graphicData>
            </a:graphic>
          </wp:inline>
        </w:drawing>
      </w:r>
    </w:p>
    <w:p w14:paraId="298038EA" w14:textId="77777777" w:rsidR="00152311" w:rsidRDefault="00152311" w:rsidP="00152311"/>
    <w:p w14:paraId="37142ADF" w14:textId="77777777" w:rsidR="00152311" w:rsidRDefault="00152311" w:rsidP="00152311">
      <w:r w:rsidRPr="006465C9">
        <w:rPr>
          <w:b/>
          <w:bCs/>
        </w:rPr>
        <w:t>Name</w:t>
      </w:r>
      <w:r>
        <w:t xml:space="preserve"> – Up</w:t>
      </w:r>
      <w:r w:rsidRPr="00773580">
        <w:rPr>
          <w:noProof/>
        </w:rPr>
        <w:t xml:space="preserve"> </w:t>
      </w:r>
      <w:r>
        <w:rPr>
          <w:noProof/>
        </w:rPr>
        <w:t>to 40 Characters for the Heading is allowed and must be unique.</w:t>
      </w:r>
    </w:p>
    <w:p w14:paraId="1BBD79E4" w14:textId="77777777" w:rsidR="00152311" w:rsidRDefault="00152311" w:rsidP="00152311">
      <w:r w:rsidRPr="006465C9">
        <w:rPr>
          <w:b/>
          <w:bCs/>
        </w:rPr>
        <w:t>Sequence</w:t>
      </w:r>
      <w:r>
        <w:t xml:space="preserve"> – </w:t>
      </w:r>
      <w:r>
        <w:rPr>
          <w:noProof/>
        </w:rPr>
        <w:t>1–99998 allowed for entry in this field and will order lowest to highest systemwide.</w:t>
      </w:r>
    </w:p>
    <w:p w14:paraId="4EF9E13D" w14:textId="77777777" w:rsidR="00152311" w:rsidRDefault="00152311" w:rsidP="00152311">
      <w:pPr>
        <w:pStyle w:val="Heading3"/>
      </w:pPr>
      <w:bookmarkStart w:id="39" w:name="_Toc38635755"/>
      <w:r>
        <w:t>Reasons Not to Use tab</w:t>
      </w:r>
      <w:bookmarkEnd w:id="39"/>
    </w:p>
    <w:p w14:paraId="6342D0F4" w14:textId="77777777" w:rsidR="00152311" w:rsidRPr="00130A6C" w:rsidRDefault="00152311" w:rsidP="00152311">
      <w:r>
        <w:t>A list of all the reasons that a room can be closed for is displayed on entry in to this tab:</w:t>
      </w:r>
    </w:p>
    <w:p w14:paraId="1556FAC8" w14:textId="77777777" w:rsidR="00152311" w:rsidRDefault="00152311" w:rsidP="00152311">
      <w:r w:rsidRPr="002A501B">
        <w:rPr>
          <w:noProof/>
        </w:rPr>
        <w:drawing>
          <wp:inline distT="0" distB="0" distL="0" distR="0" wp14:anchorId="644191BD" wp14:editId="4280F11B">
            <wp:extent cx="6210935" cy="1427480"/>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10935" cy="1427480"/>
                    </a:xfrm>
                    <a:prstGeom prst="rect">
                      <a:avLst/>
                    </a:prstGeom>
                  </pic:spPr>
                </pic:pic>
              </a:graphicData>
            </a:graphic>
          </wp:inline>
        </w:drawing>
      </w:r>
    </w:p>
    <w:p w14:paraId="44DF91D7" w14:textId="77777777" w:rsidR="00152311" w:rsidRDefault="00152311" w:rsidP="00152311"/>
    <w:p w14:paraId="4FEAAE03" w14:textId="77777777" w:rsidR="00152311" w:rsidRDefault="00152311" w:rsidP="00152311">
      <w:r>
        <w:t>Clicking NEW will open the controls for setting up a reason, or clicking on a pre-existing reason in the list will allow you to edit it:</w:t>
      </w:r>
    </w:p>
    <w:p w14:paraId="792278CF" w14:textId="77777777" w:rsidR="00152311" w:rsidRDefault="00152311" w:rsidP="00152311">
      <w:r w:rsidRPr="002A501B">
        <w:rPr>
          <w:noProof/>
        </w:rPr>
        <w:drawing>
          <wp:inline distT="0" distB="0" distL="0" distR="0" wp14:anchorId="67AE636F" wp14:editId="2829963B">
            <wp:extent cx="6210935" cy="1251585"/>
            <wp:effectExtent l="0" t="0" r="0" b="571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210935" cy="1251585"/>
                    </a:xfrm>
                    <a:prstGeom prst="rect">
                      <a:avLst/>
                    </a:prstGeom>
                  </pic:spPr>
                </pic:pic>
              </a:graphicData>
            </a:graphic>
          </wp:inline>
        </w:drawing>
      </w:r>
    </w:p>
    <w:p w14:paraId="3A81A798" w14:textId="77777777" w:rsidR="00152311" w:rsidRDefault="00152311" w:rsidP="00152311">
      <w:r w:rsidRPr="00130A6C">
        <w:t xml:space="preserve"> </w:t>
      </w:r>
    </w:p>
    <w:p w14:paraId="1B073894" w14:textId="77777777" w:rsidR="00152311" w:rsidRDefault="00152311" w:rsidP="00152311">
      <w:r>
        <w:rPr>
          <w:b/>
        </w:rPr>
        <w:t>Name</w:t>
      </w:r>
      <w:r>
        <w:t xml:space="preserve"> – Mandatory, allows you to enter up to 40 Characters as to why a room is closed, must be unique.</w:t>
      </w:r>
    </w:p>
    <w:p w14:paraId="7F124EBE" w14:textId="77777777" w:rsidR="00152311" w:rsidRDefault="00152311" w:rsidP="00152311">
      <w:r w:rsidRPr="00130A6C">
        <w:rPr>
          <w:b/>
        </w:rPr>
        <w:t>Sequence</w:t>
      </w:r>
      <w:r>
        <w:t xml:space="preserve"> - Orders each reason in this screen and in lists systemwide, lowest to highest.</w:t>
      </w:r>
    </w:p>
    <w:p w14:paraId="7C63CC13" w14:textId="77777777" w:rsidR="00152311" w:rsidRDefault="00152311" w:rsidP="00152311">
      <w:r w:rsidRPr="00130A6C">
        <w:rPr>
          <w:b/>
        </w:rPr>
        <w:t>Valid from and to dates</w:t>
      </w:r>
      <w:r>
        <w:t xml:space="preserve"> – Allows you to add new reasons for selection from a certain date and allows you to archive reasons no longer required.</w:t>
      </w:r>
    </w:p>
    <w:p w14:paraId="1B98FB40" w14:textId="77777777" w:rsidR="00152311" w:rsidRDefault="00152311" w:rsidP="00152311">
      <w:r w:rsidRPr="004C1127">
        <w:rPr>
          <w:b/>
        </w:rPr>
        <w:t>Remove all staff on entry</w:t>
      </w:r>
      <w:r>
        <w:t xml:space="preserve"> – This will remove a staff member allocated to a room which is then closed.</w:t>
      </w:r>
    </w:p>
    <w:p w14:paraId="56EB93F3" w14:textId="77777777" w:rsidR="00152311" w:rsidRDefault="00152311" w:rsidP="00152311"/>
    <w:p w14:paraId="2697B8FB" w14:textId="77777777" w:rsidR="00152311" w:rsidRDefault="00152311" w:rsidP="00152311">
      <w:pPr>
        <w:spacing w:after="160" w:line="259" w:lineRule="auto"/>
        <w:rPr>
          <w:rFonts w:eastAsiaTheme="majorEastAsia" w:cstheme="minorHAnsi"/>
          <w:bCs/>
          <w:color w:val="4F81BD" w:themeColor="accent1"/>
          <w:sz w:val="28"/>
          <w:szCs w:val="26"/>
        </w:rPr>
      </w:pPr>
      <w:r>
        <w:br w:type="page"/>
      </w:r>
    </w:p>
    <w:p w14:paraId="25A037A6" w14:textId="77777777" w:rsidR="00152311" w:rsidRDefault="00152311" w:rsidP="00152311">
      <w:pPr>
        <w:pStyle w:val="Heading3"/>
      </w:pPr>
      <w:bookmarkStart w:id="40" w:name="_Toc38635756"/>
      <w:r>
        <w:lastRenderedPageBreak/>
        <w:t>Room Allocations tab</w:t>
      </w:r>
      <w:bookmarkEnd w:id="40"/>
    </w:p>
    <w:p w14:paraId="0E839334" w14:textId="77777777" w:rsidR="00152311" w:rsidRDefault="00152311" w:rsidP="00152311">
      <w:r>
        <w:t>This lists the units and staff who could be allocated, and filters can be applied to certain units.</w:t>
      </w:r>
    </w:p>
    <w:p w14:paraId="68B2F8B2" w14:textId="77777777" w:rsidR="00152311" w:rsidRDefault="00152311" w:rsidP="00152311">
      <w:r w:rsidRPr="00677ED9">
        <w:rPr>
          <w:noProof/>
        </w:rPr>
        <w:drawing>
          <wp:inline distT="0" distB="0" distL="0" distR="0" wp14:anchorId="5E752767" wp14:editId="4F758FAE">
            <wp:extent cx="5419344" cy="2579743"/>
            <wp:effectExtent l="19050" t="19050" r="10160" b="1143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22122" cy="2581065"/>
                    </a:xfrm>
                    <a:prstGeom prst="rect">
                      <a:avLst/>
                    </a:prstGeom>
                    <a:ln>
                      <a:solidFill>
                        <a:schemeClr val="bg1">
                          <a:lumMod val="50000"/>
                        </a:schemeClr>
                      </a:solidFill>
                    </a:ln>
                  </pic:spPr>
                </pic:pic>
              </a:graphicData>
            </a:graphic>
          </wp:inline>
        </w:drawing>
      </w:r>
    </w:p>
    <w:p w14:paraId="34FBB775" w14:textId="77777777" w:rsidR="00152311" w:rsidRDefault="00152311" w:rsidP="00152311"/>
    <w:p w14:paraId="37B9C178" w14:textId="77777777" w:rsidR="00152311" w:rsidRDefault="00152311" w:rsidP="00152311">
      <w:r w:rsidRPr="00677ED9">
        <w:rPr>
          <w:b/>
          <w:bCs/>
        </w:rPr>
        <w:t>Only show room allocations where room valid date is within 3 months</w:t>
      </w:r>
      <w:r>
        <w:t xml:space="preserve"> – This will apply if Valid From and To dates have been added in Admin &gt; Rooms.</w:t>
      </w:r>
    </w:p>
    <w:p w14:paraId="6C3FFABF" w14:textId="77777777" w:rsidR="00152311" w:rsidRDefault="00152311" w:rsidP="00152311">
      <w:r w:rsidRPr="00677ED9">
        <w:rPr>
          <w:b/>
          <w:bCs/>
        </w:rPr>
        <w:t>Show unallocated staff only</w:t>
      </w:r>
      <w:r>
        <w:t xml:space="preserve"> – This will only show staff who have no default room selected.</w:t>
      </w:r>
    </w:p>
    <w:p w14:paraId="6D836FA3" w14:textId="77777777" w:rsidR="00152311" w:rsidRDefault="00152311" w:rsidP="00152311"/>
    <w:p w14:paraId="665EC2F6" w14:textId="77777777" w:rsidR="00152311" w:rsidRPr="00A01F54" w:rsidRDefault="00152311" w:rsidP="00152311">
      <w:r w:rsidRPr="00A01F54">
        <w:t>Under the Room Allocations tab, you can add a default room to a staff member, click alongside the staff member’s name under Default room:</w:t>
      </w:r>
    </w:p>
    <w:p w14:paraId="5C6A5638" w14:textId="77777777" w:rsidR="00152311" w:rsidRDefault="00152311" w:rsidP="00152311">
      <w:pPr>
        <w:rPr>
          <w:color w:val="C00000"/>
        </w:rPr>
      </w:pPr>
      <w:r w:rsidRPr="0048604C">
        <w:rPr>
          <w:noProof/>
          <w:color w:val="C00000"/>
        </w:rPr>
        <w:drawing>
          <wp:inline distT="0" distB="0" distL="0" distR="0" wp14:anchorId="6C15EA50" wp14:editId="1FCAF2AE">
            <wp:extent cx="6210935" cy="248475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210935" cy="2484755"/>
                    </a:xfrm>
                    <a:prstGeom prst="rect">
                      <a:avLst/>
                    </a:prstGeom>
                  </pic:spPr>
                </pic:pic>
              </a:graphicData>
            </a:graphic>
          </wp:inline>
        </w:drawing>
      </w:r>
    </w:p>
    <w:p w14:paraId="767A9009" w14:textId="77777777" w:rsidR="00152311" w:rsidRDefault="00152311" w:rsidP="00152311">
      <w:pPr>
        <w:rPr>
          <w:color w:val="C00000"/>
        </w:rPr>
      </w:pPr>
    </w:p>
    <w:p w14:paraId="56F4A679" w14:textId="77777777" w:rsidR="00152311" w:rsidRDefault="00152311" w:rsidP="00152311">
      <w:pPr>
        <w:spacing w:after="160" w:line="259" w:lineRule="auto"/>
        <w:rPr>
          <w:color w:val="C00000"/>
        </w:rPr>
      </w:pPr>
      <w:r>
        <w:rPr>
          <w:color w:val="C00000"/>
        </w:rPr>
        <w:br w:type="page"/>
      </w:r>
    </w:p>
    <w:p w14:paraId="02A35DE2" w14:textId="77777777" w:rsidR="00152311" w:rsidRPr="00A01F54" w:rsidRDefault="00152311" w:rsidP="00152311">
      <w:r w:rsidRPr="00A01F54">
        <w:lastRenderedPageBreak/>
        <w:t>The list of rooms is displayed, so select which room the staff member will default to:</w:t>
      </w:r>
    </w:p>
    <w:p w14:paraId="5055461F" w14:textId="77777777" w:rsidR="00152311" w:rsidRDefault="00152311" w:rsidP="00152311">
      <w:pPr>
        <w:rPr>
          <w:color w:val="C00000"/>
        </w:rPr>
      </w:pPr>
      <w:r w:rsidRPr="0048604C">
        <w:rPr>
          <w:noProof/>
          <w:color w:val="C00000"/>
        </w:rPr>
        <w:drawing>
          <wp:inline distT="0" distB="0" distL="0" distR="0" wp14:anchorId="47CCBB2D" wp14:editId="14358F82">
            <wp:extent cx="6210935" cy="32194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210935" cy="3219450"/>
                    </a:xfrm>
                    <a:prstGeom prst="rect">
                      <a:avLst/>
                    </a:prstGeom>
                  </pic:spPr>
                </pic:pic>
              </a:graphicData>
            </a:graphic>
          </wp:inline>
        </w:drawing>
      </w:r>
    </w:p>
    <w:p w14:paraId="726FF4BE" w14:textId="77777777" w:rsidR="00152311" w:rsidRDefault="00152311" w:rsidP="00152311">
      <w:pPr>
        <w:rPr>
          <w:color w:val="C00000"/>
        </w:rPr>
      </w:pPr>
    </w:p>
    <w:p w14:paraId="4C0D19EE" w14:textId="77777777" w:rsidR="00152311" w:rsidRPr="00A01F54" w:rsidRDefault="00152311" w:rsidP="00152311">
      <w:r w:rsidRPr="00A01F54">
        <w:t>Once selected, the room now displays under the Default room heading:</w:t>
      </w:r>
    </w:p>
    <w:p w14:paraId="2DA89182" w14:textId="77777777" w:rsidR="00152311" w:rsidRPr="005928B3" w:rsidRDefault="00152311" w:rsidP="00152311">
      <w:pPr>
        <w:rPr>
          <w:color w:val="C00000"/>
        </w:rPr>
      </w:pPr>
      <w:r w:rsidRPr="0048604C">
        <w:rPr>
          <w:noProof/>
          <w:color w:val="C00000"/>
        </w:rPr>
        <w:drawing>
          <wp:inline distT="0" distB="0" distL="0" distR="0" wp14:anchorId="65CF1FC1" wp14:editId="56020B6D">
            <wp:extent cx="6210935" cy="296545"/>
            <wp:effectExtent l="19050" t="19050" r="18415" b="2730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210935" cy="296545"/>
                    </a:xfrm>
                    <a:prstGeom prst="rect">
                      <a:avLst/>
                    </a:prstGeom>
                    <a:ln>
                      <a:solidFill>
                        <a:schemeClr val="bg1">
                          <a:lumMod val="50000"/>
                        </a:schemeClr>
                      </a:solidFill>
                    </a:ln>
                  </pic:spPr>
                </pic:pic>
              </a:graphicData>
            </a:graphic>
          </wp:inline>
        </w:drawing>
      </w:r>
    </w:p>
    <w:p w14:paraId="36E2FE18" w14:textId="77777777" w:rsidR="00152311" w:rsidRDefault="00152311" w:rsidP="00152311">
      <w:pPr>
        <w:spacing w:after="160" w:line="259" w:lineRule="auto"/>
      </w:pPr>
    </w:p>
    <w:p w14:paraId="3D3ABEB4" w14:textId="77777777" w:rsidR="00152311" w:rsidRPr="00A01F54" w:rsidRDefault="00152311" w:rsidP="00152311">
      <w:r w:rsidRPr="00A01F54">
        <w:t>Each of the headings can be sorted in ascending/descending order by clicking on the heading where the arrow will appear:</w:t>
      </w:r>
    </w:p>
    <w:p w14:paraId="11B2CD05" w14:textId="77777777" w:rsidR="00152311" w:rsidRDefault="00152311" w:rsidP="00152311">
      <w:pPr>
        <w:spacing w:after="160" w:line="259" w:lineRule="auto"/>
      </w:pPr>
      <w:r>
        <w:rPr>
          <w:noProof/>
        </w:rPr>
        <mc:AlternateContent>
          <mc:Choice Requires="wps">
            <w:drawing>
              <wp:anchor distT="0" distB="0" distL="114300" distR="114300" simplePos="0" relativeHeight="251715584" behindDoc="0" locked="0" layoutInCell="1" allowOverlap="1" wp14:anchorId="277D260C" wp14:editId="07295ED9">
                <wp:simplePos x="0" y="0"/>
                <wp:positionH relativeFrom="column">
                  <wp:posOffset>2785110</wp:posOffset>
                </wp:positionH>
                <wp:positionV relativeFrom="paragraph">
                  <wp:posOffset>10795</wp:posOffset>
                </wp:positionV>
                <wp:extent cx="723900" cy="228600"/>
                <wp:effectExtent l="0" t="0" r="19050" b="19050"/>
                <wp:wrapNone/>
                <wp:docPr id="73" name="Rectangle 73"/>
                <wp:cNvGraphicFramePr/>
                <a:graphic xmlns:a="http://schemas.openxmlformats.org/drawingml/2006/main">
                  <a:graphicData uri="http://schemas.microsoft.com/office/word/2010/wordprocessingShape">
                    <wps:wsp>
                      <wps:cNvSpPr/>
                      <wps:spPr>
                        <a:xfrm>
                          <a:off x="0" y="0"/>
                          <a:ext cx="723900" cy="22860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47F456" id="Rectangle 73" o:spid="_x0000_s1026" style="position:absolute;margin-left:219.3pt;margin-top:.85pt;width:57pt;height:18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" filled="f" strokecolor="#7030a0" strokeweight="2pt"/>
            </w:pict>
          </mc:Fallback>
        </mc:AlternateContent>
      </w:r>
      <w:r w:rsidRPr="006A7E8D">
        <w:rPr>
          <w:noProof/>
        </w:rPr>
        <w:drawing>
          <wp:inline distT="0" distB="0" distL="0" distR="0" wp14:anchorId="59285F0E" wp14:editId="7CD38D13">
            <wp:extent cx="6210935" cy="1132205"/>
            <wp:effectExtent l="19050" t="19050" r="18415" b="1079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210935" cy="1132205"/>
                    </a:xfrm>
                    <a:prstGeom prst="rect">
                      <a:avLst/>
                    </a:prstGeom>
                    <a:ln>
                      <a:solidFill>
                        <a:schemeClr val="bg1">
                          <a:lumMod val="50000"/>
                        </a:schemeClr>
                      </a:solidFill>
                    </a:ln>
                  </pic:spPr>
                </pic:pic>
              </a:graphicData>
            </a:graphic>
          </wp:inline>
        </w:drawing>
      </w:r>
    </w:p>
    <w:p w14:paraId="136FF330" w14:textId="77777777" w:rsidR="00152311" w:rsidRPr="008431AE" w:rsidRDefault="00152311" w:rsidP="00152311">
      <w:pPr>
        <w:spacing w:after="160" w:line="259" w:lineRule="auto"/>
        <w:rPr>
          <w:b/>
          <w:bCs/>
          <w:color w:val="7030A0"/>
        </w:rPr>
      </w:pPr>
      <w:r w:rsidRPr="008431AE">
        <w:rPr>
          <w:b/>
          <w:bCs/>
          <w:color w:val="7030A0"/>
        </w:rPr>
        <w:t>Note: If you default a room to a staff member through Admin &gt; Rooms &gt; Room Allocations, this will also update the work pattern and the staff member’s record in Staff Maintenance</w:t>
      </w:r>
    </w:p>
    <w:p w14:paraId="48D13F05" w14:textId="77777777" w:rsidR="00152311" w:rsidRDefault="00152311" w:rsidP="00152311">
      <w:pPr>
        <w:pStyle w:val="Heading2"/>
      </w:pPr>
      <w:bookmarkStart w:id="41" w:name="_Toc38635757"/>
      <w:r>
        <w:t>Staff Maintenance - Allocating staff to rooms</w:t>
      </w:r>
      <w:bookmarkEnd w:id="41"/>
      <w:r>
        <w:t xml:space="preserve"> </w:t>
      </w:r>
    </w:p>
    <w:p w14:paraId="1E6B80B4" w14:textId="77777777" w:rsidR="00152311" w:rsidRDefault="00152311" w:rsidP="00152311">
      <w:pPr>
        <w:spacing w:after="160" w:line="259" w:lineRule="auto"/>
      </w:pPr>
      <w:r>
        <w:t>In order to quickly assign staff to rooms they usually work in we have added the ability to assign a default room per staff member per unit on which they are rostered.  If we navigate to Staff Maintenance, pick a staff member and click on the Units tab, you can see there is a new column called ‘Default allocation’ in the units list:</w:t>
      </w:r>
    </w:p>
    <w:p w14:paraId="1D3543B9" w14:textId="77777777" w:rsidR="00152311" w:rsidRDefault="00152311" w:rsidP="00152311">
      <w:pPr>
        <w:spacing w:after="160" w:line="259" w:lineRule="auto"/>
      </w:pPr>
      <w:r>
        <w:rPr>
          <w:noProof/>
        </w:rPr>
        <w:lastRenderedPageBreak/>
        <mc:AlternateContent>
          <mc:Choice Requires="wps">
            <w:drawing>
              <wp:anchor distT="0" distB="0" distL="114300" distR="114300" simplePos="0" relativeHeight="251705344" behindDoc="0" locked="0" layoutInCell="1" allowOverlap="1" wp14:anchorId="5AD80ECE" wp14:editId="2DBCED3F">
                <wp:simplePos x="0" y="0"/>
                <wp:positionH relativeFrom="column">
                  <wp:posOffset>3670935</wp:posOffset>
                </wp:positionH>
                <wp:positionV relativeFrom="paragraph">
                  <wp:posOffset>996315</wp:posOffset>
                </wp:positionV>
                <wp:extent cx="1333500" cy="876300"/>
                <wp:effectExtent l="0" t="0" r="19050" b="19050"/>
                <wp:wrapNone/>
                <wp:docPr id="199" name="Rectangle 199"/>
                <wp:cNvGraphicFramePr/>
                <a:graphic xmlns:a="http://schemas.openxmlformats.org/drawingml/2006/main">
                  <a:graphicData uri="http://schemas.microsoft.com/office/word/2010/wordprocessingShape">
                    <wps:wsp>
                      <wps:cNvSpPr/>
                      <wps:spPr>
                        <a:xfrm>
                          <a:off x="0" y="0"/>
                          <a:ext cx="1333500" cy="87630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99EA043" id="Rectangle 199" o:spid="_x0000_s1026" style="position:absolute;margin-left:289.05pt;margin-top:78.45pt;width:105pt;height:69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" filled="f" strokecolor="#7030a0" strokeweight="2pt"/>
            </w:pict>
          </mc:Fallback>
        </mc:AlternateContent>
      </w:r>
      <w:r w:rsidRPr="00FE6FF3">
        <w:rPr>
          <w:noProof/>
        </w:rPr>
        <w:drawing>
          <wp:inline distT="0" distB="0" distL="0" distR="0" wp14:anchorId="43E65FC1" wp14:editId="77F44F18">
            <wp:extent cx="6210935" cy="1943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210935" cy="1943100"/>
                    </a:xfrm>
                    <a:prstGeom prst="rect">
                      <a:avLst/>
                    </a:prstGeom>
                  </pic:spPr>
                </pic:pic>
              </a:graphicData>
            </a:graphic>
          </wp:inline>
        </w:drawing>
      </w:r>
    </w:p>
    <w:p w14:paraId="1F73CAE1" w14:textId="77777777" w:rsidR="00152311" w:rsidRDefault="00152311" w:rsidP="00152311">
      <w:pPr>
        <w:spacing w:after="160" w:line="259" w:lineRule="auto"/>
      </w:pPr>
      <w:r>
        <w:t xml:space="preserve">As you can see, we can allocate a different default room to each unit on which they work, meaning that, by default, any shift allocated to that unit will be assigned automatically to the default unit selected here.   </w:t>
      </w:r>
      <w:r w:rsidRPr="00FE6FF3">
        <w:rPr>
          <w:b/>
          <w:bCs/>
          <w:color w:val="7030A0"/>
        </w:rPr>
        <w:t xml:space="preserve">NOTE: These can of course be altered both via the rota and within the </w:t>
      </w:r>
      <w:r>
        <w:rPr>
          <w:b/>
          <w:bCs/>
          <w:color w:val="7030A0"/>
        </w:rPr>
        <w:t>R</w:t>
      </w:r>
      <w:r w:rsidRPr="00FE6FF3">
        <w:rPr>
          <w:b/>
          <w:bCs/>
          <w:color w:val="7030A0"/>
        </w:rPr>
        <w:t xml:space="preserve">oom </w:t>
      </w:r>
      <w:r>
        <w:rPr>
          <w:b/>
          <w:bCs/>
          <w:color w:val="7030A0"/>
        </w:rPr>
        <w:t>B</w:t>
      </w:r>
      <w:r w:rsidRPr="00FE6FF3">
        <w:rPr>
          <w:b/>
          <w:bCs/>
          <w:color w:val="7030A0"/>
        </w:rPr>
        <w:t>ookings screen itself.</w:t>
      </w:r>
    </w:p>
    <w:p w14:paraId="383AD5D5" w14:textId="77777777" w:rsidR="00152311" w:rsidRDefault="00152311" w:rsidP="00152311">
      <w:pPr>
        <w:spacing w:after="160" w:line="259" w:lineRule="auto"/>
      </w:pPr>
      <w:r>
        <w:t>If we select a unit, we can see there is a new control in which the default room allocation can be set:</w:t>
      </w:r>
    </w:p>
    <w:p w14:paraId="442A19C8" w14:textId="77777777" w:rsidR="00152311" w:rsidRDefault="00152311" w:rsidP="00152311">
      <w:pPr>
        <w:spacing w:after="160" w:line="259" w:lineRule="auto"/>
      </w:pPr>
      <w:r>
        <w:rPr>
          <w:noProof/>
        </w:rPr>
        <mc:AlternateContent>
          <mc:Choice Requires="wps">
            <w:drawing>
              <wp:anchor distT="0" distB="0" distL="114300" distR="114300" simplePos="0" relativeHeight="251706368" behindDoc="0" locked="0" layoutInCell="1" allowOverlap="1" wp14:anchorId="728B3FB4" wp14:editId="6317E37C">
                <wp:simplePos x="0" y="0"/>
                <wp:positionH relativeFrom="column">
                  <wp:posOffset>60960</wp:posOffset>
                </wp:positionH>
                <wp:positionV relativeFrom="paragraph">
                  <wp:posOffset>1777365</wp:posOffset>
                </wp:positionV>
                <wp:extent cx="3019425" cy="323850"/>
                <wp:effectExtent l="0" t="0" r="28575" b="19050"/>
                <wp:wrapNone/>
                <wp:docPr id="39" name="Rectangle 39"/>
                <wp:cNvGraphicFramePr/>
                <a:graphic xmlns:a="http://schemas.openxmlformats.org/drawingml/2006/main">
                  <a:graphicData uri="http://schemas.microsoft.com/office/word/2010/wordprocessingShape">
                    <wps:wsp>
                      <wps:cNvSpPr/>
                      <wps:spPr>
                        <a:xfrm>
                          <a:off x="0" y="0"/>
                          <a:ext cx="3019425" cy="32385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254BC" id="Rectangle 39" o:spid="_x0000_s1026" style="position:absolute;margin-left:4.8pt;margin-top:139.95pt;width:237.75pt;height:2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" filled="f" strokecolor="#7030a0" strokeweight="2pt"/>
            </w:pict>
          </mc:Fallback>
        </mc:AlternateContent>
      </w:r>
      <w:r w:rsidRPr="00FE6FF3">
        <w:rPr>
          <w:noProof/>
        </w:rPr>
        <w:drawing>
          <wp:inline distT="0" distB="0" distL="0" distR="0" wp14:anchorId="267EF912" wp14:editId="7025E607">
            <wp:extent cx="6210935" cy="2094230"/>
            <wp:effectExtent l="19050" t="19050" r="18415" b="203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210935" cy="2094230"/>
                    </a:xfrm>
                    <a:prstGeom prst="rect">
                      <a:avLst/>
                    </a:prstGeom>
                    <a:ln>
                      <a:solidFill>
                        <a:schemeClr val="bg1">
                          <a:lumMod val="50000"/>
                        </a:schemeClr>
                      </a:solidFill>
                    </a:ln>
                  </pic:spPr>
                </pic:pic>
              </a:graphicData>
            </a:graphic>
          </wp:inline>
        </w:drawing>
      </w:r>
    </w:p>
    <w:p w14:paraId="1E2BD97C" w14:textId="77777777" w:rsidR="00152311" w:rsidRPr="00FE6FF3" w:rsidRDefault="00152311" w:rsidP="00152311">
      <w:pPr>
        <w:spacing w:after="160" w:line="259" w:lineRule="auto"/>
        <w:rPr>
          <w:b/>
          <w:bCs/>
          <w:color w:val="7030A0"/>
        </w:rPr>
      </w:pPr>
      <w:r w:rsidRPr="00FE6FF3">
        <w:rPr>
          <w:b/>
          <w:bCs/>
          <w:color w:val="7030A0"/>
        </w:rPr>
        <w:t>NOTE: The default unit will also be allocated to any work pattern shifts on each unit too:</w:t>
      </w:r>
    </w:p>
    <w:p w14:paraId="13433CFF" w14:textId="77777777" w:rsidR="00152311" w:rsidRDefault="00152311" w:rsidP="00152311">
      <w:pPr>
        <w:spacing w:after="160" w:line="259" w:lineRule="auto"/>
      </w:pPr>
      <w:r>
        <w:rPr>
          <w:noProof/>
        </w:rPr>
        <mc:AlternateContent>
          <mc:Choice Requires="wps">
            <w:drawing>
              <wp:anchor distT="0" distB="0" distL="114300" distR="114300" simplePos="0" relativeHeight="251707392" behindDoc="0" locked="0" layoutInCell="1" allowOverlap="1" wp14:anchorId="78F6871C" wp14:editId="24AA4505">
                <wp:simplePos x="0" y="0"/>
                <wp:positionH relativeFrom="column">
                  <wp:posOffset>3766185</wp:posOffset>
                </wp:positionH>
                <wp:positionV relativeFrom="paragraph">
                  <wp:posOffset>33655</wp:posOffset>
                </wp:positionV>
                <wp:extent cx="1304925" cy="219075"/>
                <wp:effectExtent l="0" t="0" r="28575" b="28575"/>
                <wp:wrapNone/>
                <wp:docPr id="42" name="Rectangle 42"/>
                <wp:cNvGraphicFramePr/>
                <a:graphic xmlns:a="http://schemas.openxmlformats.org/drawingml/2006/main">
                  <a:graphicData uri="http://schemas.microsoft.com/office/word/2010/wordprocessingShape">
                    <wps:wsp>
                      <wps:cNvSpPr/>
                      <wps:spPr>
                        <a:xfrm>
                          <a:off x="0" y="0"/>
                          <a:ext cx="1304925" cy="219075"/>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8E2C29" id="Rectangle 42" o:spid="_x0000_s1026" style="position:absolute;margin-left:296.55pt;margin-top:2.65pt;width:102.75pt;height:17.2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" filled="f" strokecolor="#7030a0" strokeweight="2pt"/>
            </w:pict>
          </mc:Fallback>
        </mc:AlternateContent>
      </w:r>
      <w:r w:rsidRPr="00FE6FF3">
        <w:rPr>
          <w:noProof/>
        </w:rPr>
        <w:drawing>
          <wp:inline distT="0" distB="0" distL="0" distR="0" wp14:anchorId="3326906E" wp14:editId="697FADF7">
            <wp:extent cx="6210935" cy="2983865"/>
            <wp:effectExtent l="19050" t="19050" r="18415" b="260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210935" cy="2983865"/>
                    </a:xfrm>
                    <a:prstGeom prst="rect">
                      <a:avLst/>
                    </a:prstGeom>
                    <a:ln>
                      <a:solidFill>
                        <a:schemeClr val="bg1">
                          <a:lumMod val="50000"/>
                        </a:schemeClr>
                      </a:solidFill>
                    </a:ln>
                  </pic:spPr>
                </pic:pic>
              </a:graphicData>
            </a:graphic>
          </wp:inline>
        </w:drawing>
      </w:r>
    </w:p>
    <w:p w14:paraId="1587B90A" w14:textId="77777777" w:rsidR="00152311" w:rsidRDefault="00152311" w:rsidP="00152311">
      <w:pPr>
        <w:pStyle w:val="Heading3"/>
      </w:pPr>
      <w:bookmarkStart w:id="42" w:name="_Toc38635758"/>
      <w:r>
        <w:t>Workflows</w:t>
      </w:r>
      <w:bookmarkEnd w:id="42"/>
    </w:p>
    <w:p w14:paraId="12D2632B" w14:textId="77777777" w:rsidR="00152311" w:rsidRPr="00A01F54" w:rsidRDefault="00152311" w:rsidP="00152311">
      <w:r w:rsidRPr="00A01F54">
        <w:t>During contract changes, on the New Contract workflow screen, there is a new button called ALLOCATE:</w:t>
      </w:r>
    </w:p>
    <w:p w14:paraId="2C331461" w14:textId="77777777" w:rsidR="00152311" w:rsidRPr="006664BB" w:rsidRDefault="00152311" w:rsidP="00152311">
      <w:r w:rsidRPr="00345AD6">
        <w:rPr>
          <w:noProof/>
        </w:rPr>
        <w:lastRenderedPageBreak/>
        <w:drawing>
          <wp:inline distT="0" distB="0" distL="0" distR="0" wp14:anchorId="6241CD0C" wp14:editId="116429EB">
            <wp:extent cx="6210935" cy="634365"/>
            <wp:effectExtent l="19050" t="19050" r="18415" b="133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210935" cy="634365"/>
                    </a:xfrm>
                    <a:prstGeom prst="rect">
                      <a:avLst/>
                    </a:prstGeom>
                    <a:ln>
                      <a:solidFill>
                        <a:schemeClr val="tx1"/>
                      </a:solidFill>
                    </a:ln>
                  </pic:spPr>
                </pic:pic>
              </a:graphicData>
            </a:graphic>
          </wp:inline>
        </w:drawing>
      </w:r>
    </w:p>
    <w:p w14:paraId="3EA1AA13" w14:textId="77777777" w:rsidR="00152311" w:rsidRDefault="00152311" w:rsidP="00152311">
      <w:pPr>
        <w:rPr>
          <w:color w:val="C00000"/>
        </w:rPr>
      </w:pPr>
    </w:p>
    <w:p w14:paraId="5B0676C3" w14:textId="77777777" w:rsidR="00152311" w:rsidRPr="00A01F54" w:rsidRDefault="00152311" w:rsidP="00152311">
      <w:r w:rsidRPr="00A01F54">
        <w:t>When you press this button a list of all available rooms is shown, select which room the staff member will be allocated to:</w:t>
      </w:r>
    </w:p>
    <w:p w14:paraId="22070B35" w14:textId="77777777" w:rsidR="00152311" w:rsidRDefault="00152311" w:rsidP="00152311">
      <w:pPr>
        <w:rPr>
          <w:rFonts w:eastAsiaTheme="majorEastAsia"/>
          <w:bCs/>
        </w:rPr>
      </w:pPr>
      <w:r w:rsidRPr="00345AD6">
        <w:rPr>
          <w:rFonts w:eastAsiaTheme="majorEastAsia"/>
          <w:bCs/>
          <w:noProof/>
        </w:rPr>
        <w:drawing>
          <wp:inline distT="0" distB="0" distL="0" distR="0" wp14:anchorId="4AA8C6B5" wp14:editId="47DBD948">
            <wp:extent cx="6210935" cy="2589530"/>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210935" cy="2589530"/>
                    </a:xfrm>
                    <a:prstGeom prst="rect">
                      <a:avLst/>
                    </a:prstGeom>
                  </pic:spPr>
                </pic:pic>
              </a:graphicData>
            </a:graphic>
          </wp:inline>
        </w:drawing>
      </w:r>
    </w:p>
    <w:p w14:paraId="0345A71B" w14:textId="77777777" w:rsidR="00152311" w:rsidRDefault="00152311" w:rsidP="00152311">
      <w:pPr>
        <w:rPr>
          <w:color w:val="C00000"/>
        </w:rPr>
      </w:pPr>
    </w:p>
    <w:p w14:paraId="222868CA" w14:textId="77777777" w:rsidR="00152311" w:rsidRPr="00A01F54" w:rsidRDefault="00152311" w:rsidP="00152311">
      <w:r w:rsidRPr="00A01F54">
        <w:t>You can also edit this room selection by clicking on the pen icon:</w:t>
      </w:r>
    </w:p>
    <w:p w14:paraId="0348C6C9" w14:textId="77777777" w:rsidR="00152311" w:rsidRDefault="00152311" w:rsidP="00152311">
      <w:pPr>
        <w:rPr>
          <w:rFonts w:eastAsiaTheme="majorEastAsia"/>
          <w:bCs/>
        </w:rPr>
      </w:pPr>
      <w:r>
        <w:rPr>
          <w:rFonts w:eastAsiaTheme="majorEastAsia"/>
          <w:bCs/>
          <w:noProof/>
        </w:rPr>
        <mc:AlternateContent>
          <mc:Choice Requires="wps">
            <w:drawing>
              <wp:anchor distT="0" distB="0" distL="114300" distR="114300" simplePos="0" relativeHeight="251714560" behindDoc="0" locked="0" layoutInCell="1" allowOverlap="1" wp14:anchorId="582B7C97" wp14:editId="17579A1B">
                <wp:simplePos x="0" y="0"/>
                <wp:positionH relativeFrom="column">
                  <wp:posOffset>5960110</wp:posOffset>
                </wp:positionH>
                <wp:positionV relativeFrom="paragraph">
                  <wp:posOffset>429895</wp:posOffset>
                </wp:positionV>
                <wp:extent cx="196850" cy="165100"/>
                <wp:effectExtent l="0" t="0" r="12700" b="25400"/>
                <wp:wrapNone/>
                <wp:docPr id="61" name="Rectangle 61"/>
                <wp:cNvGraphicFramePr/>
                <a:graphic xmlns:a="http://schemas.openxmlformats.org/drawingml/2006/main">
                  <a:graphicData uri="http://schemas.microsoft.com/office/word/2010/wordprocessingShape">
                    <wps:wsp>
                      <wps:cNvSpPr/>
                      <wps:spPr>
                        <a:xfrm>
                          <a:off x="0" y="0"/>
                          <a:ext cx="196850" cy="16510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15CED1" id="Rectangle 61" o:spid="_x0000_s1026" style="position:absolute;margin-left:469.3pt;margin-top:33.85pt;width:15.5pt;height:13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" filled="f" strokecolor="#7030a0" strokeweight="2pt"/>
            </w:pict>
          </mc:Fallback>
        </mc:AlternateContent>
      </w:r>
      <w:r w:rsidRPr="00345AD6">
        <w:rPr>
          <w:rFonts w:eastAsiaTheme="majorEastAsia"/>
          <w:bCs/>
          <w:noProof/>
        </w:rPr>
        <w:drawing>
          <wp:inline distT="0" distB="0" distL="0" distR="0" wp14:anchorId="16BFAAD8" wp14:editId="5209DA50">
            <wp:extent cx="6210935" cy="6127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210935" cy="612775"/>
                    </a:xfrm>
                    <a:prstGeom prst="rect">
                      <a:avLst/>
                    </a:prstGeom>
                  </pic:spPr>
                </pic:pic>
              </a:graphicData>
            </a:graphic>
          </wp:inline>
        </w:drawing>
      </w:r>
    </w:p>
    <w:p w14:paraId="19FEB662" w14:textId="77777777" w:rsidR="00152311" w:rsidRDefault="00152311" w:rsidP="00152311">
      <w:pPr>
        <w:rPr>
          <w:rFonts w:eastAsiaTheme="majorEastAsia"/>
          <w:bCs/>
        </w:rPr>
      </w:pPr>
    </w:p>
    <w:p w14:paraId="5BA78B45" w14:textId="77777777" w:rsidR="00152311" w:rsidRDefault="00152311" w:rsidP="00152311">
      <w:pPr>
        <w:spacing w:after="160" w:line="259" w:lineRule="auto"/>
        <w:rPr>
          <w:rFonts w:eastAsiaTheme="majorEastAsia" w:cstheme="minorHAnsi"/>
          <w:bCs/>
          <w:color w:val="002060"/>
          <w:sz w:val="32"/>
          <w:szCs w:val="26"/>
        </w:rPr>
      </w:pPr>
      <w:r>
        <w:br w:type="page"/>
      </w:r>
    </w:p>
    <w:p w14:paraId="4596B35A" w14:textId="77777777" w:rsidR="00152311" w:rsidRPr="00345AD6" w:rsidRDefault="00152311" w:rsidP="00152311">
      <w:pPr>
        <w:pStyle w:val="Heading2"/>
      </w:pPr>
      <w:bookmarkStart w:id="43" w:name="_Toc38635759"/>
      <w:r>
        <w:lastRenderedPageBreak/>
        <w:t>Unit Maintenance – shift room allocation setup</w:t>
      </w:r>
      <w:bookmarkEnd w:id="43"/>
    </w:p>
    <w:p w14:paraId="416B6301" w14:textId="77777777" w:rsidR="00152311" w:rsidRDefault="00152311" w:rsidP="00152311">
      <w:r>
        <w:t>In unit maintenance, in the shifts tab there are some new options:</w:t>
      </w:r>
    </w:p>
    <w:p w14:paraId="4FC1F900" w14:textId="77777777" w:rsidR="00152311" w:rsidRDefault="00152311" w:rsidP="00152311">
      <w:r w:rsidRPr="00223053">
        <w:rPr>
          <w:noProof/>
        </w:rPr>
        <w:drawing>
          <wp:inline distT="0" distB="0" distL="0" distR="0" wp14:anchorId="5F091197" wp14:editId="79F4C896">
            <wp:extent cx="6210935" cy="2065020"/>
            <wp:effectExtent l="19050" t="19050" r="18415" b="1143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t="1812"/>
                    <a:stretch/>
                  </pic:blipFill>
                  <pic:spPr bwMode="auto">
                    <a:xfrm>
                      <a:off x="0" y="0"/>
                      <a:ext cx="6210935" cy="2065020"/>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F7A5475" w14:textId="77777777" w:rsidR="00152311" w:rsidRDefault="00152311" w:rsidP="00152311">
      <w:r w:rsidRPr="00F86B55">
        <w:rPr>
          <w:b/>
          <w:bCs/>
        </w:rPr>
        <w:t>Remove default allocation</w:t>
      </w:r>
      <w:r>
        <w:t xml:space="preserve"> – Selecting this will remove staff from their default rooms when the shift is added (working from home for example)</w:t>
      </w:r>
    </w:p>
    <w:p w14:paraId="7306F613" w14:textId="77777777" w:rsidR="00152311" w:rsidRDefault="00152311" w:rsidP="00152311">
      <w:r w:rsidRPr="00F86B55">
        <w:rPr>
          <w:b/>
          <w:bCs/>
        </w:rPr>
        <w:t>Allocate</w:t>
      </w:r>
      <w:r>
        <w:t xml:space="preserve"> – The allocate button allows you to select specific rooms in which a shift must be worked (think acute shifts must be worked in rooms with theatre equipment).  Clicking the button brings up a list of all selectable rooms:</w:t>
      </w:r>
    </w:p>
    <w:p w14:paraId="6D1B347B" w14:textId="77777777" w:rsidR="00152311" w:rsidRDefault="00152311" w:rsidP="00152311">
      <w:r w:rsidRPr="00223053">
        <w:rPr>
          <w:noProof/>
        </w:rPr>
        <w:drawing>
          <wp:inline distT="0" distB="0" distL="0" distR="0" wp14:anchorId="3EC01090" wp14:editId="694837B5">
            <wp:extent cx="3790949" cy="4038600"/>
            <wp:effectExtent l="19050" t="19050" r="19685" b="190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l="2451" r="1"/>
                    <a:stretch/>
                  </pic:blipFill>
                  <pic:spPr bwMode="auto">
                    <a:xfrm>
                      <a:off x="0" y="0"/>
                      <a:ext cx="3791478" cy="4039164"/>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47B93D02" w14:textId="77777777" w:rsidR="00152311" w:rsidRDefault="00152311" w:rsidP="00152311">
      <w:pPr>
        <w:spacing w:after="160" w:line="259" w:lineRule="auto"/>
        <w:rPr>
          <w:rFonts w:eastAsiaTheme="majorEastAsia" w:cstheme="minorHAnsi"/>
          <w:bCs/>
          <w:color w:val="002060"/>
          <w:sz w:val="32"/>
          <w:szCs w:val="26"/>
        </w:rPr>
      </w:pPr>
    </w:p>
    <w:p w14:paraId="286645FA" w14:textId="77777777" w:rsidR="00152311" w:rsidRDefault="00152311" w:rsidP="00152311">
      <w:pPr>
        <w:pStyle w:val="Heading2"/>
      </w:pPr>
      <w:bookmarkStart w:id="44" w:name="_Toc38635760"/>
      <w:r>
        <w:t>Room Bookings Screen</w:t>
      </w:r>
      <w:bookmarkEnd w:id="44"/>
    </w:p>
    <w:p w14:paraId="76974FE6" w14:textId="77777777" w:rsidR="00152311" w:rsidRDefault="00152311" w:rsidP="00152311">
      <w:bookmarkStart w:id="45" w:name="_Hlk30414464"/>
      <w:r>
        <w:t>Navigate to BOOKINGS &gt; ROOM BOOKINGS which shows the month/date and a list of rooms.  You can immediately see which rooms are available or currently occupied and they are displayed with the staff member’s initials.  Staff can be added using a drag and drop function for whole shifts and a click and select system for part shifts or multi-staff bookings.  Staff can also be allocated to default rooms in Staff &gt; Staff Maintenance &gt; Unit and shifts can also be defaulted to a room in Units &gt; Unit Maintenance &gt; Shifts.</w:t>
      </w:r>
    </w:p>
    <w:bookmarkEnd w:id="45"/>
    <w:p w14:paraId="25E120B8" w14:textId="77777777" w:rsidR="00152311" w:rsidRDefault="00152311" w:rsidP="00152311">
      <w:r w:rsidRPr="004B3978">
        <w:rPr>
          <w:noProof/>
        </w:rPr>
        <w:lastRenderedPageBreak/>
        <w:drawing>
          <wp:inline distT="0" distB="0" distL="0" distR="0" wp14:anchorId="128DFAF7" wp14:editId="6BE191E5">
            <wp:extent cx="6210935" cy="1838325"/>
            <wp:effectExtent l="0" t="0" r="0"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210935" cy="1838325"/>
                    </a:xfrm>
                    <a:prstGeom prst="rect">
                      <a:avLst/>
                    </a:prstGeom>
                  </pic:spPr>
                </pic:pic>
              </a:graphicData>
            </a:graphic>
          </wp:inline>
        </w:drawing>
      </w:r>
    </w:p>
    <w:p w14:paraId="48B0F78E" w14:textId="77777777" w:rsidR="00152311" w:rsidRDefault="00152311" w:rsidP="00152311">
      <w:r>
        <w:t>On the Menu Bar at the top of the screen are the following icons:</w:t>
      </w:r>
    </w:p>
    <w:p w14:paraId="4815CBB7" w14:textId="77777777" w:rsidR="00152311" w:rsidRDefault="00152311" w:rsidP="00152311"/>
    <w:p w14:paraId="0735101D" w14:textId="77777777" w:rsidR="00152311" w:rsidRDefault="00152311" w:rsidP="00152311">
      <w:r w:rsidRPr="00091787">
        <w:rPr>
          <w:noProof/>
        </w:rPr>
        <w:drawing>
          <wp:anchor distT="0" distB="0" distL="114300" distR="114300" simplePos="0" relativeHeight="251692032" behindDoc="0" locked="0" layoutInCell="1" allowOverlap="1" wp14:anchorId="47A6F8EC" wp14:editId="6BA863F4">
            <wp:simplePos x="0" y="0"/>
            <wp:positionH relativeFrom="column">
              <wp:posOffset>-3200</wp:posOffset>
            </wp:positionH>
            <wp:positionV relativeFrom="paragraph">
              <wp:posOffset>711</wp:posOffset>
            </wp:positionV>
            <wp:extent cx="224322" cy="232334"/>
            <wp:effectExtent l="0" t="0" r="4445" b="0"/>
            <wp:wrapThrough wrapText="bothSides">
              <wp:wrapPolygon edited="0">
                <wp:start x="0" y="0"/>
                <wp:lineTo x="0" y="19529"/>
                <wp:lineTo x="20193" y="19529"/>
                <wp:lineTo x="20193" y="0"/>
                <wp:lineTo x="0" y="0"/>
              </wp:wrapPolygon>
            </wp:wrapThrough>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extLst>
                        <a:ext uri="{28A0092B-C50C-407E-A947-70E740481C1C}">
                          <a14:useLocalDpi xmlns:a14="http://schemas.microsoft.com/office/drawing/2010/main" val="0"/>
                        </a:ext>
                      </a:extLst>
                    </a:blip>
                    <a:stretch>
                      <a:fillRect/>
                    </a:stretch>
                  </pic:blipFill>
                  <pic:spPr>
                    <a:xfrm>
                      <a:off x="0" y="0"/>
                      <a:ext cx="224322" cy="232334"/>
                    </a:xfrm>
                    <a:prstGeom prst="rect">
                      <a:avLst/>
                    </a:prstGeom>
                  </pic:spPr>
                </pic:pic>
              </a:graphicData>
            </a:graphic>
          </wp:anchor>
        </w:drawing>
      </w:r>
      <w:r>
        <w:t>Reset will return you back to the current week if you have used the forward/back buttons.</w:t>
      </w:r>
    </w:p>
    <w:p w14:paraId="19B7D9D7" w14:textId="77777777" w:rsidR="00152311" w:rsidRDefault="00152311" w:rsidP="00152311"/>
    <w:p w14:paraId="3D2CD483" w14:textId="77777777" w:rsidR="00152311" w:rsidRDefault="00152311" w:rsidP="00152311">
      <w:r w:rsidRPr="00091787">
        <w:rPr>
          <w:noProof/>
        </w:rPr>
        <w:drawing>
          <wp:anchor distT="0" distB="0" distL="114300" distR="114300" simplePos="0" relativeHeight="251693056" behindDoc="1" locked="0" layoutInCell="1" allowOverlap="1" wp14:anchorId="360F68E6" wp14:editId="083810B5">
            <wp:simplePos x="0" y="0"/>
            <wp:positionH relativeFrom="column">
              <wp:posOffset>-3200</wp:posOffset>
            </wp:positionH>
            <wp:positionV relativeFrom="paragraph">
              <wp:posOffset>3531</wp:posOffset>
            </wp:positionV>
            <wp:extent cx="200053" cy="219106"/>
            <wp:effectExtent l="0" t="0" r="9525" b="9525"/>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200053" cy="219106"/>
                    </a:xfrm>
                    <a:prstGeom prst="rect">
                      <a:avLst/>
                    </a:prstGeom>
                  </pic:spPr>
                </pic:pic>
              </a:graphicData>
            </a:graphic>
          </wp:anchor>
        </w:drawing>
      </w:r>
      <w:r>
        <w:t xml:space="preserve">          Takes you back 1 week at a time.</w:t>
      </w:r>
    </w:p>
    <w:p w14:paraId="7BE18366" w14:textId="77777777" w:rsidR="00152311" w:rsidRDefault="00152311" w:rsidP="00152311"/>
    <w:p w14:paraId="157AC9C8" w14:textId="77777777" w:rsidR="00152311" w:rsidRDefault="00152311" w:rsidP="00152311">
      <w:r w:rsidRPr="00091787">
        <w:rPr>
          <w:noProof/>
        </w:rPr>
        <w:drawing>
          <wp:anchor distT="0" distB="0" distL="114300" distR="114300" simplePos="0" relativeHeight="251694080" behindDoc="1" locked="0" layoutInCell="1" allowOverlap="1" wp14:anchorId="69E5985D" wp14:editId="281312DC">
            <wp:simplePos x="0" y="0"/>
            <wp:positionH relativeFrom="column">
              <wp:posOffset>-3200</wp:posOffset>
            </wp:positionH>
            <wp:positionV relativeFrom="paragraph">
              <wp:posOffset>-965</wp:posOffset>
            </wp:positionV>
            <wp:extent cx="200053" cy="228632"/>
            <wp:effectExtent l="0" t="0" r="952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a:off x="0" y="0"/>
                      <a:ext cx="200053" cy="228632"/>
                    </a:xfrm>
                    <a:prstGeom prst="rect">
                      <a:avLst/>
                    </a:prstGeom>
                  </pic:spPr>
                </pic:pic>
              </a:graphicData>
            </a:graphic>
          </wp:anchor>
        </w:drawing>
      </w:r>
      <w:r>
        <w:t xml:space="preserve">         Moves you forward 1 week at a time.</w:t>
      </w:r>
    </w:p>
    <w:p w14:paraId="229BBC86" w14:textId="77777777" w:rsidR="00152311" w:rsidRDefault="00152311" w:rsidP="00152311">
      <w:pPr>
        <w:spacing w:after="160" w:line="259" w:lineRule="auto"/>
      </w:pPr>
    </w:p>
    <w:p w14:paraId="4B9C235E" w14:textId="77777777" w:rsidR="00152311" w:rsidRDefault="00152311" w:rsidP="00152311">
      <w:pPr>
        <w:spacing w:after="160" w:line="259" w:lineRule="auto"/>
      </w:pPr>
      <w:r w:rsidRPr="009B4008">
        <w:rPr>
          <w:b/>
          <w:bCs/>
        </w:rPr>
        <w:t>Total unallocated staff</w:t>
      </w:r>
      <w:r>
        <w:t xml:space="preserve"> – This is the total number of staff, depending on the selected options, which are currently unallocated.  If this is red then there is a shift that should be worked in a specific room that is not currently allocated, if it is purple then there are no specific room shifts which require assigning </w:t>
      </w:r>
    </w:p>
    <w:p w14:paraId="400599F3" w14:textId="77777777" w:rsidR="00152311" w:rsidRDefault="00152311" w:rsidP="00152311">
      <w:pPr>
        <w:spacing w:after="160" w:line="259" w:lineRule="auto"/>
      </w:pPr>
      <w:r w:rsidRPr="009B4008">
        <w:rPr>
          <w:b/>
          <w:bCs/>
        </w:rPr>
        <w:t>Total shift room mismatches</w:t>
      </w:r>
      <w:r>
        <w:t xml:space="preserve"> – This is the total number of shifts, allocated to specific rooms that are not being worked in those rooms</w:t>
      </w:r>
    </w:p>
    <w:p w14:paraId="31EFE016" w14:textId="77777777" w:rsidR="00152311" w:rsidRDefault="00152311" w:rsidP="00152311">
      <w:pPr>
        <w:spacing w:after="160" w:line="259" w:lineRule="auto"/>
      </w:pPr>
      <w:r w:rsidRPr="009B4008">
        <w:rPr>
          <w:b/>
          <w:bCs/>
        </w:rPr>
        <w:t>Total over-subscribed rooms</w:t>
      </w:r>
      <w:r>
        <w:t xml:space="preserve"> – This is the total number of rooms that have more staff than the staff limit</w:t>
      </w:r>
    </w:p>
    <w:p w14:paraId="5A74798B" w14:textId="77777777" w:rsidR="00152311" w:rsidRPr="00155A39" w:rsidRDefault="00152311" w:rsidP="00152311">
      <w:pPr>
        <w:spacing w:after="160" w:line="259" w:lineRule="auto"/>
        <w:rPr>
          <w:b/>
          <w:bCs/>
        </w:rPr>
      </w:pPr>
      <w:r w:rsidRPr="00155A39">
        <w:rPr>
          <w:b/>
          <w:bCs/>
          <w:color w:val="7030A0"/>
        </w:rPr>
        <w:t>NOTE: Shift room mismatches take precedence over over-subscribed rooms</w:t>
      </w:r>
      <w:r>
        <w:rPr>
          <w:b/>
          <w:bCs/>
          <w:color w:val="7030A0"/>
        </w:rPr>
        <w:t>, so red will trump yellow warning even if both are present on the same day in the same room.</w:t>
      </w:r>
      <w:r w:rsidRPr="00155A39">
        <w:rPr>
          <w:b/>
          <w:bCs/>
        </w:rPr>
        <w:br w:type="page"/>
      </w:r>
    </w:p>
    <w:p w14:paraId="4167A343" w14:textId="77777777" w:rsidR="00152311" w:rsidRDefault="00152311" w:rsidP="00152311">
      <w:r w:rsidRPr="008B041A">
        <w:rPr>
          <w:noProof/>
        </w:rPr>
        <w:lastRenderedPageBreak/>
        <w:drawing>
          <wp:anchor distT="0" distB="0" distL="114300" distR="114300" simplePos="0" relativeHeight="251695104" behindDoc="1" locked="0" layoutInCell="1" allowOverlap="1" wp14:anchorId="7EC74B0C" wp14:editId="3E97165A">
            <wp:simplePos x="0" y="0"/>
            <wp:positionH relativeFrom="column">
              <wp:posOffset>1032510</wp:posOffset>
            </wp:positionH>
            <wp:positionV relativeFrom="paragraph">
              <wp:posOffset>-30099</wp:posOffset>
            </wp:positionV>
            <wp:extent cx="585216" cy="264887"/>
            <wp:effectExtent l="0" t="0" r="5715" b="190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extLst>
                        <a:ext uri="{28A0092B-C50C-407E-A947-70E740481C1C}">
                          <a14:useLocalDpi xmlns:a14="http://schemas.microsoft.com/office/drawing/2010/main" val="0"/>
                        </a:ext>
                      </a:extLst>
                    </a:blip>
                    <a:stretch>
                      <a:fillRect/>
                    </a:stretch>
                  </pic:blipFill>
                  <pic:spPr>
                    <a:xfrm>
                      <a:off x="0" y="0"/>
                      <a:ext cx="585216" cy="264887"/>
                    </a:xfrm>
                    <a:prstGeom prst="rect">
                      <a:avLst/>
                    </a:prstGeom>
                  </pic:spPr>
                </pic:pic>
              </a:graphicData>
            </a:graphic>
            <wp14:sizeRelH relativeFrom="margin">
              <wp14:pctWidth>0</wp14:pctWidth>
            </wp14:sizeRelH>
            <wp14:sizeRelV relativeFrom="margin">
              <wp14:pctHeight>0</wp14:pctHeight>
            </wp14:sizeRelV>
          </wp:anchor>
        </w:drawing>
      </w:r>
      <w:r>
        <w:t>By clicking on the                      button, you can make the following selections:</w:t>
      </w:r>
    </w:p>
    <w:p w14:paraId="3FEF0C0B" w14:textId="77777777" w:rsidR="00152311" w:rsidRPr="00160A15" w:rsidRDefault="00152311" w:rsidP="00152311">
      <w:pPr>
        <w:rPr>
          <w:sz w:val="10"/>
          <w:szCs w:val="10"/>
        </w:rPr>
      </w:pPr>
    </w:p>
    <w:p w14:paraId="50ADDF82" w14:textId="77777777" w:rsidR="00152311" w:rsidRDefault="00152311" w:rsidP="00152311">
      <w:r w:rsidRPr="008B041A">
        <w:rPr>
          <w:noProof/>
        </w:rPr>
        <w:drawing>
          <wp:inline distT="0" distB="0" distL="0" distR="0" wp14:anchorId="45415270" wp14:editId="7604610F">
            <wp:extent cx="5905500" cy="4109880"/>
            <wp:effectExtent l="19050" t="19050" r="19050" b="2413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33460" cy="4129339"/>
                    </a:xfrm>
                    <a:prstGeom prst="rect">
                      <a:avLst/>
                    </a:prstGeom>
                    <a:ln>
                      <a:solidFill>
                        <a:schemeClr val="bg1">
                          <a:lumMod val="50000"/>
                        </a:schemeClr>
                      </a:solidFill>
                    </a:ln>
                  </pic:spPr>
                </pic:pic>
              </a:graphicData>
            </a:graphic>
          </wp:inline>
        </w:drawing>
      </w:r>
    </w:p>
    <w:p w14:paraId="39644C14" w14:textId="77777777" w:rsidR="00152311" w:rsidRDefault="00152311" w:rsidP="00152311">
      <w:r w:rsidRPr="00F94770">
        <w:rPr>
          <w:b/>
          <w:bCs/>
        </w:rPr>
        <w:t>Headings</w:t>
      </w:r>
      <w:r>
        <w:t xml:space="preserve"> – All rooms assigned to each heading you select will be displayed.</w:t>
      </w:r>
    </w:p>
    <w:p w14:paraId="57C76A8A" w14:textId="77777777" w:rsidR="00152311" w:rsidRDefault="00152311" w:rsidP="00152311">
      <w:r w:rsidRPr="00F94770">
        <w:rPr>
          <w:b/>
          <w:bCs/>
        </w:rPr>
        <w:t>Show unallocated rooms</w:t>
      </w:r>
      <w:r>
        <w:t xml:space="preserve"> – When ticked this will also list rooms that do not have a heading.</w:t>
      </w:r>
    </w:p>
    <w:p w14:paraId="184F10B8" w14:textId="77777777" w:rsidR="00152311" w:rsidRDefault="00152311" w:rsidP="00152311">
      <w:r w:rsidRPr="00F94770">
        <w:rPr>
          <w:b/>
          <w:bCs/>
        </w:rPr>
        <w:t>Unassigned staff units</w:t>
      </w:r>
      <w:r>
        <w:t xml:space="preserve"> – Only shows staff whom are assigned to the selected unit(s) and are not currently assigned to a room.</w:t>
      </w:r>
    </w:p>
    <w:p w14:paraId="2C411B7E" w14:textId="77777777" w:rsidR="00152311" w:rsidRPr="007A43B0" w:rsidRDefault="00152311" w:rsidP="00152311">
      <w:pPr>
        <w:rPr>
          <w:b/>
          <w:bCs/>
          <w:color w:val="7030A0"/>
        </w:rPr>
      </w:pPr>
      <w:r w:rsidRPr="007A43B0">
        <w:rPr>
          <w:b/>
          <w:bCs/>
          <w:color w:val="7030A0"/>
        </w:rPr>
        <w:t>NOTE: The units control only selects staff whose primary unit is ticked</w:t>
      </w:r>
    </w:p>
    <w:p w14:paraId="58C87089" w14:textId="77777777" w:rsidR="00152311" w:rsidRDefault="00152311" w:rsidP="00152311">
      <w:r w:rsidRPr="00F94770">
        <w:rPr>
          <w:b/>
          <w:bCs/>
        </w:rPr>
        <w:t>Unassigned staff ranks</w:t>
      </w:r>
      <w:r>
        <w:t xml:space="preserve"> – Only shows staff of the rank(s) selected whom are not currently assigned to a room.</w:t>
      </w:r>
    </w:p>
    <w:p w14:paraId="1C9227B7" w14:textId="77777777" w:rsidR="00152311" w:rsidRDefault="00152311" w:rsidP="00152311"/>
    <w:p w14:paraId="2E0A5932" w14:textId="77777777" w:rsidR="00152311" w:rsidRDefault="00152311" w:rsidP="00152311">
      <w:r>
        <w:t>If you click on one of the rooms:</w:t>
      </w:r>
    </w:p>
    <w:p w14:paraId="5E0C921A" w14:textId="77777777" w:rsidR="00152311" w:rsidRDefault="00152311" w:rsidP="00152311">
      <w:r>
        <w:rPr>
          <w:noProof/>
        </w:rPr>
        <mc:AlternateContent>
          <mc:Choice Requires="wps">
            <w:drawing>
              <wp:anchor distT="0" distB="0" distL="114300" distR="114300" simplePos="0" relativeHeight="251703296" behindDoc="0" locked="0" layoutInCell="1" allowOverlap="1" wp14:anchorId="210C7C81" wp14:editId="771124AC">
                <wp:simplePos x="0" y="0"/>
                <wp:positionH relativeFrom="page">
                  <wp:align>center</wp:align>
                </wp:positionH>
                <wp:positionV relativeFrom="paragraph">
                  <wp:posOffset>1290488</wp:posOffset>
                </wp:positionV>
                <wp:extent cx="368559" cy="242596"/>
                <wp:effectExtent l="19050" t="19050" r="12700" b="43180"/>
                <wp:wrapNone/>
                <wp:docPr id="200" name="Arrow: Left 200"/>
                <wp:cNvGraphicFramePr/>
                <a:graphic xmlns:a="http://schemas.openxmlformats.org/drawingml/2006/main">
                  <a:graphicData uri="http://schemas.microsoft.com/office/word/2010/wordprocessingShape">
                    <wps:wsp>
                      <wps:cNvSpPr/>
                      <wps:spPr>
                        <a:xfrm>
                          <a:off x="0" y="0"/>
                          <a:ext cx="368559" cy="242596"/>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145D795" id="Arrow: Left 200" o:spid="_x0000_s1026" type="#_x0000_t66" style="position:absolute;margin-left:0;margin-top:101.6pt;width:29pt;height:19.1pt;z-index:251703296;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" adj="7109" fillcolor="#4f81bd [3204]" strokecolor="#243f60 [1604]" strokeweight="2pt">
                <w10:wrap anchorx="page"/>
              </v:shape>
            </w:pict>
          </mc:Fallback>
        </mc:AlternateContent>
      </w:r>
      <w:r w:rsidRPr="00166B8E">
        <w:rPr>
          <w:noProof/>
        </w:rPr>
        <w:drawing>
          <wp:inline distT="0" distB="0" distL="0" distR="0" wp14:anchorId="67B8C315" wp14:editId="3620EC59">
            <wp:extent cx="6210935" cy="232727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210935" cy="2327275"/>
                    </a:xfrm>
                    <a:prstGeom prst="rect">
                      <a:avLst/>
                    </a:prstGeom>
                  </pic:spPr>
                </pic:pic>
              </a:graphicData>
            </a:graphic>
          </wp:inline>
        </w:drawing>
      </w:r>
    </w:p>
    <w:p w14:paraId="234DDF77" w14:textId="77777777" w:rsidR="00152311" w:rsidRDefault="00152311" w:rsidP="00152311"/>
    <w:p w14:paraId="7D82A0E8" w14:textId="77777777" w:rsidR="00152311" w:rsidRDefault="00152311" w:rsidP="00152311">
      <w:r>
        <w:t xml:space="preserve"> A box appears showing the name of the room and the date, as well as the following 3 headings.</w:t>
      </w:r>
    </w:p>
    <w:p w14:paraId="1763EBD4" w14:textId="77777777" w:rsidR="00152311" w:rsidRDefault="00152311" w:rsidP="00152311">
      <w:pPr>
        <w:spacing w:after="160" w:line="259" w:lineRule="auto"/>
        <w:rPr>
          <w:rFonts w:eastAsiaTheme="majorEastAsia" w:cstheme="minorHAnsi"/>
          <w:bCs/>
          <w:color w:val="4F81BD" w:themeColor="accent1"/>
          <w:sz w:val="28"/>
          <w:szCs w:val="26"/>
        </w:rPr>
      </w:pPr>
      <w:r>
        <w:br w:type="page"/>
      </w:r>
    </w:p>
    <w:p w14:paraId="6F5AEE1E" w14:textId="77777777" w:rsidR="00152311" w:rsidRDefault="00152311" w:rsidP="00152311">
      <w:pPr>
        <w:pStyle w:val="Heading3"/>
      </w:pPr>
      <w:bookmarkStart w:id="46" w:name="_Toc38635761"/>
      <w:r>
        <w:lastRenderedPageBreak/>
        <w:t>Current tab</w:t>
      </w:r>
      <w:bookmarkEnd w:id="46"/>
    </w:p>
    <w:p w14:paraId="0E6DE764" w14:textId="77777777" w:rsidR="00152311" w:rsidRDefault="00152311" w:rsidP="00152311">
      <w:r>
        <w:t>This displays staff members who are allocated to that room as well as shift details:</w:t>
      </w:r>
    </w:p>
    <w:p w14:paraId="2952AFC9" w14:textId="77777777" w:rsidR="00152311" w:rsidRDefault="00152311" w:rsidP="00152311">
      <w:r w:rsidRPr="00166B8E">
        <w:rPr>
          <w:noProof/>
        </w:rPr>
        <w:drawing>
          <wp:inline distT="0" distB="0" distL="0" distR="0" wp14:anchorId="2817E581" wp14:editId="37CC512B">
            <wp:extent cx="6210935" cy="4327525"/>
            <wp:effectExtent l="19050" t="19050" r="18415" b="1587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210935" cy="4327525"/>
                    </a:xfrm>
                    <a:prstGeom prst="rect">
                      <a:avLst/>
                    </a:prstGeom>
                    <a:ln>
                      <a:solidFill>
                        <a:schemeClr val="bg1">
                          <a:lumMod val="50000"/>
                        </a:schemeClr>
                      </a:solidFill>
                    </a:ln>
                  </pic:spPr>
                </pic:pic>
              </a:graphicData>
            </a:graphic>
          </wp:inline>
        </w:drawing>
      </w:r>
    </w:p>
    <w:p w14:paraId="642E7E4B" w14:textId="77777777" w:rsidR="00152311" w:rsidRDefault="00152311" w:rsidP="00152311">
      <w:r w:rsidRPr="007E7825">
        <w:rPr>
          <w:noProof/>
        </w:rPr>
        <w:drawing>
          <wp:anchor distT="0" distB="0" distL="114300" distR="114300" simplePos="0" relativeHeight="251697152" behindDoc="1" locked="0" layoutInCell="1" allowOverlap="1" wp14:anchorId="3452A727" wp14:editId="61E35669">
            <wp:simplePos x="0" y="0"/>
            <wp:positionH relativeFrom="column">
              <wp:posOffset>-3175</wp:posOffset>
            </wp:positionH>
            <wp:positionV relativeFrom="paragraph">
              <wp:posOffset>135560</wp:posOffset>
            </wp:positionV>
            <wp:extent cx="228600" cy="238125"/>
            <wp:effectExtent l="0" t="0" r="0" b="952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228600" cy="238125"/>
                    </a:xfrm>
                    <a:prstGeom prst="rect">
                      <a:avLst/>
                    </a:prstGeom>
                  </pic:spPr>
                </pic:pic>
              </a:graphicData>
            </a:graphic>
          </wp:anchor>
        </w:drawing>
      </w:r>
    </w:p>
    <w:p w14:paraId="66B00000" w14:textId="77777777" w:rsidR="00152311" w:rsidRDefault="00152311" w:rsidP="00152311">
      <w:r>
        <w:t xml:space="preserve">        Allows you to select multiple staff members.</w:t>
      </w:r>
    </w:p>
    <w:p w14:paraId="08FCEA67" w14:textId="77777777" w:rsidR="00152311" w:rsidRDefault="00152311" w:rsidP="00152311">
      <w:r w:rsidRPr="007E7825">
        <w:rPr>
          <w:noProof/>
        </w:rPr>
        <w:drawing>
          <wp:anchor distT="0" distB="0" distL="114300" distR="114300" simplePos="0" relativeHeight="251698176" behindDoc="1" locked="0" layoutInCell="1" allowOverlap="1" wp14:anchorId="6976F2C7" wp14:editId="134CA712">
            <wp:simplePos x="0" y="0"/>
            <wp:positionH relativeFrom="column">
              <wp:posOffset>-3175</wp:posOffset>
            </wp:positionH>
            <wp:positionV relativeFrom="paragraph">
              <wp:posOffset>146990</wp:posOffset>
            </wp:positionV>
            <wp:extent cx="209550" cy="22860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extLst>
                        <a:ext uri="{28A0092B-C50C-407E-A947-70E740481C1C}">
                          <a14:useLocalDpi xmlns:a14="http://schemas.microsoft.com/office/drawing/2010/main" val="0"/>
                        </a:ext>
                      </a:extLst>
                    </a:blip>
                    <a:stretch>
                      <a:fillRect/>
                    </a:stretch>
                  </pic:blipFill>
                  <pic:spPr>
                    <a:xfrm>
                      <a:off x="0" y="0"/>
                      <a:ext cx="209550" cy="228600"/>
                    </a:xfrm>
                    <a:prstGeom prst="rect">
                      <a:avLst/>
                    </a:prstGeom>
                  </pic:spPr>
                </pic:pic>
              </a:graphicData>
            </a:graphic>
          </wp:anchor>
        </w:drawing>
      </w:r>
    </w:p>
    <w:p w14:paraId="69B92232" w14:textId="77777777" w:rsidR="00152311" w:rsidRDefault="00152311" w:rsidP="00152311">
      <w:r>
        <w:t xml:space="preserve">        This removes a single staff member only.</w:t>
      </w:r>
    </w:p>
    <w:p w14:paraId="7E61BB84" w14:textId="77777777" w:rsidR="00152311" w:rsidRDefault="00152311" w:rsidP="00152311">
      <w:r w:rsidRPr="007E7825">
        <w:rPr>
          <w:noProof/>
        </w:rPr>
        <w:drawing>
          <wp:anchor distT="0" distB="0" distL="114300" distR="114300" simplePos="0" relativeHeight="251699200" behindDoc="1" locked="0" layoutInCell="1" allowOverlap="1" wp14:anchorId="7EB20ACB" wp14:editId="0F5502DD">
            <wp:simplePos x="0" y="0"/>
            <wp:positionH relativeFrom="column">
              <wp:posOffset>-3175</wp:posOffset>
            </wp:positionH>
            <wp:positionV relativeFrom="paragraph">
              <wp:posOffset>103175</wp:posOffset>
            </wp:positionV>
            <wp:extent cx="276225" cy="285750"/>
            <wp:effectExtent l="0" t="0" r="9525"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276225" cy="285750"/>
                    </a:xfrm>
                    <a:prstGeom prst="rect">
                      <a:avLst/>
                    </a:prstGeom>
                  </pic:spPr>
                </pic:pic>
              </a:graphicData>
            </a:graphic>
          </wp:anchor>
        </w:drawing>
      </w:r>
    </w:p>
    <w:p w14:paraId="0663B19D" w14:textId="77777777" w:rsidR="00152311" w:rsidRDefault="00152311" w:rsidP="00152311">
      <w:r>
        <w:t xml:space="preserve">        Allows you to edit a staff member’s Start and End times.</w:t>
      </w:r>
    </w:p>
    <w:p w14:paraId="39A194D9" w14:textId="77777777" w:rsidR="00152311" w:rsidRDefault="00152311" w:rsidP="00152311">
      <w:r w:rsidRPr="007E7825">
        <w:rPr>
          <w:noProof/>
        </w:rPr>
        <w:drawing>
          <wp:anchor distT="0" distB="0" distL="114300" distR="114300" simplePos="0" relativeHeight="251696128" behindDoc="1" locked="0" layoutInCell="1" allowOverlap="1" wp14:anchorId="4B5B882A" wp14:editId="11838FB9">
            <wp:simplePos x="0" y="0"/>
            <wp:positionH relativeFrom="column">
              <wp:posOffset>26416</wp:posOffset>
            </wp:positionH>
            <wp:positionV relativeFrom="paragraph">
              <wp:posOffset>159385</wp:posOffset>
            </wp:positionV>
            <wp:extent cx="782320" cy="21018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extLst>
                        <a:ext uri="{28A0092B-C50C-407E-A947-70E740481C1C}">
                          <a14:useLocalDpi xmlns:a14="http://schemas.microsoft.com/office/drawing/2010/main" val="0"/>
                        </a:ext>
                      </a:extLst>
                    </a:blip>
                    <a:stretch>
                      <a:fillRect/>
                    </a:stretch>
                  </pic:blipFill>
                  <pic:spPr>
                    <a:xfrm>
                      <a:off x="0" y="0"/>
                      <a:ext cx="782320" cy="210185"/>
                    </a:xfrm>
                    <a:prstGeom prst="rect">
                      <a:avLst/>
                    </a:prstGeom>
                  </pic:spPr>
                </pic:pic>
              </a:graphicData>
            </a:graphic>
            <wp14:sizeRelH relativeFrom="margin">
              <wp14:pctWidth>0</wp14:pctWidth>
            </wp14:sizeRelH>
            <wp14:sizeRelV relativeFrom="margin">
              <wp14:pctHeight>0</wp14:pctHeight>
            </wp14:sizeRelV>
          </wp:anchor>
        </w:drawing>
      </w:r>
    </w:p>
    <w:p w14:paraId="06D8273F" w14:textId="77777777" w:rsidR="00152311" w:rsidRDefault="00152311" w:rsidP="00152311">
      <w:r>
        <w:tab/>
        <w:t xml:space="preserve">            This will allow you to remove multiple staff members in one go.</w:t>
      </w:r>
    </w:p>
    <w:p w14:paraId="2D664A45" w14:textId="77777777" w:rsidR="00152311" w:rsidRDefault="00152311" w:rsidP="00152311"/>
    <w:p w14:paraId="483BFD40" w14:textId="77777777" w:rsidR="00152311" w:rsidRPr="00166B8E" w:rsidRDefault="00152311" w:rsidP="00152311">
      <w:pPr>
        <w:rPr>
          <w:b/>
          <w:bCs/>
          <w:color w:val="7030A0"/>
        </w:rPr>
      </w:pPr>
      <w:r w:rsidRPr="00166B8E">
        <w:rPr>
          <w:b/>
          <w:bCs/>
          <w:color w:val="7030A0"/>
        </w:rPr>
        <w:t>NOTE: The yellow exclamation mark symbol denotes that the room on this particular day is over-staffed.</w:t>
      </w:r>
    </w:p>
    <w:p w14:paraId="406F6554" w14:textId="77777777" w:rsidR="00152311" w:rsidRDefault="00152311" w:rsidP="00152311">
      <w:pPr>
        <w:spacing w:after="160" w:line="259" w:lineRule="auto"/>
        <w:rPr>
          <w:rFonts w:eastAsiaTheme="majorEastAsia" w:cstheme="minorHAnsi"/>
          <w:bCs/>
          <w:color w:val="4F81BD" w:themeColor="accent1"/>
          <w:sz w:val="28"/>
          <w:szCs w:val="26"/>
        </w:rPr>
      </w:pPr>
      <w:r>
        <w:br w:type="page"/>
      </w:r>
    </w:p>
    <w:p w14:paraId="0C8F22A2" w14:textId="77777777" w:rsidR="00152311" w:rsidRDefault="00152311" w:rsidP="00152311">
      <w:pPr>
        <w:pStyle w:val="Heading3"/>
      </w:pPr>
      <w:bookmarkStart w:id="47" w:name="_Toc38635762"/>
      <w:r>
        <w:lastRenderedPageBreak/>
        <w:t>Add Bookings tab</w:t>
      </w:r>
      <w:bookmarkEnd w:id="47"/>
    </w:p>
    <w:p w14:paraId="6A304F88" w14:textId="77777777" w:rsidR="00152311" w:rsidRDefault="00152311" w:rsidP="00152311">
      <w:r>
        <w:t>This shows which staff members are available for selection and whether they already have a shift currently in a different room:</w:t>
      </w:r>
    </w:p>
    <w:p w14:paraId="5A67F477" w14:textId="77777777" w:rsidR="00152311" w:rsidRDefault="00152311" w:rsidP="00152311">
      <w:r w:rsidRPr="00166B8E">
        <w:rPr>
          <w:noProof/>
        </w:rPr>
        <w:drawing>
          <wp:inline distT="0" distB="0" distL="0" distR="0" wp14:anchorId="7F2D6539" wp14:editId="0B9144AE">
            <wp:extent cx="6210935" cy="4310380"/>
            <wp:effectExtent l="19050" t="19050" r="18415" b="1397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210935" cy="4310380"/>
                    </a:xfrm>
                    <a:prstGeom prst="rect">
                      <a:avLst/>
                    </a:prstGeom>
                    <a:ln>
                      <a:solidFill>
                        <a:schemeClr val="bg1">
                          <a:lumMod val="50000"/>
                        </a:schemeClr>
                      </a:solidFill>
                    </a:ln>
                  </pic:spPr>
                </pic:pic>
              </a:graphicData>
            </a:graphic>
          </wp:inline>
        </w:drawing>
      </w:r>
    </w:p>
    <w:p w14:paraId="611A4DD3" w14:textId="77777777" w:rsidR="00152311" w:rsidRDefault="00152311" w:rsidP="00152311">
      <w:r w:rsidRPr="007E7825">
        <w:rPr>
          <w:noProof/>
        </w:rPr>
        <w:drawing>
          <wp:anchor distT="0" distB="0" distL="114300" distR="114300" simplePos="0" relativeHeight="251701248" behindDoc="1" locked="0" layoutInCell="1" allowOverlap="1" wp14:anchorId="5F047C2F" wp14:editId="4A1D0106">
            <wp:simplePos x="0" y="0"/>
            <wp:positionH relativeFrom="column">
              <wp:posOffset>0</wp:posOffset>
            </wp:positionH>
            <wp:positionV relativeFrom="paragraph">
              <wp:posOffset>125984</wp:posOffset>
            </wp:positionV>
            <wp:extent cx="228600" cy="238125"/>
            <wp:effectExtent l="0" t="0" r="0" b="9525"/>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228600" cy="238125"/>
                    </a:xfrm>
                    <a:prstGeom prst="rect">
                      <a:avLst/>
                    </a:prstGeom>
                  </pic:spPr>
                </pic:pic>
              </a:graphicData>
            </a:graphic>
          </wp:anchor>
        </w:drawing>
      </w:r>
    </w:p>
    <w:p w14:paraId="49287443" w14:textId="77777777" w:rsidR="00152311" w:rsidRDefault="00152311" w:rsidP="00152311">
      <w:r>
        <w:t xml:space="preserve">        Allows you to select multiple staff members by ticking the box.</w:t>
      </w:r>
    </w:p>
    <w:p w14:paraId="30011BA9" w14:textId="77777777" w:rsidR="00152311" w:rsidRDefault="00152311" w:rsidP="00152311">
      <w:r w:rsidRPr="00854867">
        <w:rPr>
          <w:noProof/>
        </w:rPr>
        <w:drawing>
          <wp:anchor distT="0" distB="0" distL="114300" distR="114300" simplePos="0" relativeHeight="251700224" behindDoc="1" locked="0" layoutInCell="1" allowOverlap="1" wp14:anchorId="55BD16E0" wp14:editId="52236518">
            <wp:simplePos x="0" y="0"/>
            <wp:positionH relativeFrom="margin">
              <wp:posOffset>-24130</wp:posOffset>
            </wp:positionH>
            <wp:positionV relativeFrom="paragraph">
              <wp:posOffset>118491</wp:posOffset>
            </wp:positionV>
            <wp:extent cx="247650" cy="257175"/>
            <wp:effectExtent l="0" t="0" r="0" b="952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247650" cy="257175"/>
                    </a:xfrm>
                    <a:prstGeom prst="rect">
                      <a:avLst/>
                    </a:prstGeom>
                  </pic:spPr>
                </pic:pic>
              </a:graphicData>
            </a:graphic>
          </wp:anchor>
        </w:drawing>
      </w:r>
    </w:p>
    <w:p w14:paraId="358EFCC2" w14:textId="77777777" w:rsidR="00152311" w:rsidRDefault="00152311" w:rsidP="00152311">
      <w:r>
        <w:t xml:space="preserve">        By clicking this button, it will add the staff member directly into the room.</w:t>
      </w:r>
    </w:p>
    <w:p w14:paraId="49837A90" w14:textId="77777777" w:rsidR="00152311" w:rsidRDefault="00152311" w:rsidP="00152311"/>
    <w:p w14:paraId="5401C938" w14:textId="77777777" w:rsidR="00152311" w:rsidRDefault="00152311" w:rsidP="00152311">
      <w:r>
        <w:t>If you select staff members by ticking the Add box, you can type in the specific times required but it must be within the default shift time:</w:t>
      </w:r>
    </w:p>
    <w:p w14:paraId="63913A31" w14:textId="77777777" w:rsidR="00152311" w:rsidRDefault="00152311" w:rsidP="00152311"/>
    <w:p w14:paraId="55724344" w14:textId="77777777" w:rsidR="00152311" w:rsidRDefault="00152311" w:rsidP="00152311">
      <w:r w:rsidRPr="00854867">
        <w:rPr>
          <w:noProof/>
        </w:rPr>
        <w:drawing>
          <wp:inline distT="0" distB="0" distL="0" distR="0" wp14:anchorId="32EA1BC4" wp14:editId="5A380412">
            <wp:extent cx="6045205" cy="1019175"/>
            <wp:effectExtent l="19050" t="19050" r="1270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170667" cy="1040327"/>
                    </a:xfrm>
                    <a:prstGeom prst="rect">
                      <a:avLst/>
                    </a:prstGeom>
                    <a:ln>
                      <a:solidFill>
                        <a:schemeClr val="bg1">
                          <a:lumMod val="50000"/>
                        </a:schemeClr>
                      </a:solidFill>
                    </a:ln>
                  </pic:spPr>
                </pic:pic>
              </a:graphicData>
            </a:graphic>
          </wp:inline>
        </w:drawing>
      </w:r>
    </w:p>
    <w:p w14:paraId="1B8B5CE6" w14:textId="77777777" w:rsidR="00152311" w:rsidRDefault="00152311" w:rsidP="00152311"/>
    <w:p w14:paraId="4C77AB30" w14:textId="77777777" w:rsidR="00152311" w:rsidRDefault="00152311" w:rsidP="00152311">
      <w:pPr>
        <w:spacing w:after="160" w:line="259" w:lineRule="auto"/>
        <w:rPr>
          <w:rFonts w:eastAsiaTheme="majorEastAsia" w:cstheme="minorHAnsi"/>
          <w:bCs/>
          <w:color w:val="4F81BD" w:themeColor="accent1"/>
          <w:sz w:val="28"/>
          <w:szCs w:val="26"/>
        </w:rPr>
      </w:pPr>
      <w:r>
        <w:br w:type="page"/>
      </w:r>
    </w:p>
    <w:p w14:paraId="25EF1CCB" w14:textId="77777777" w:rsidR="00152311" w:rsidRDefault="00152311" w:rsidP="00152311">
      <w:pPr>
        <w:pStyle w:val="Heading3"/>
      </w:pPr>
      <w:bookmarkStart w:id="48" w:name="_Toc38635763"/>
      <w:r>
        <w:lastRenderedPageBreak/>
        <w:t>Close Room tab</w:t>
      </w:r>
      <w:bookmarkEnd w:id="48"/>
    </w:p>
    <w:p w14:paraId="61304EBE" w14:textId="77777777" w:rsidR="00152311" w:rsidRDefault="00152311" w:rsidP="00152311">
      <w:r>
        <w:t>This will allow you to close a specific room:</w:t>
      </w:r>
    </w:p>
    <w:p w14:paraId="1549B54E" w14:textId="77777777" w:rsidR="00152311" w:rsidRDefault="00152311" w:rsidP="00152311">
      <w:r w:rsidRPr="00295379">
        <w:rPr>
          <w:noProof/>
        </w:rPr>
        <w:drawing>
          <wp:inline distT="0" distB="0" distL="0" distR="0" wp14:anchorId="32010686" wp14:editId="6C64104E">
            <wp:extent cx="6210935" cy="4368800"/>
            <wp:effectExtent l="19050" t="19050" r="18415" b="1270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210935" cy="4368800"/>
                    </a:xfrm>
                    <a:prstGeom prst="rect">
                      <a:avLst/>
                    </a:prstGeom>
                    <a:ln>
                      <a:solidFill>
                        <a:schemeClr val="bg1">
                          <a:lumMod val="50000"/>
                        </a:schemeClr>
                      </a:solidFill>
                    </a:ln>
                  </pic:spPr>
                </pic:pic>
              </a:graphicData>
            </a:graphic>
          </wp:inline>
        </w:drawing>
      </w:r>
    </w:p>
    <w:p w14:paraId="47BD227D" w14:textId="77777777" w:rsidR="00152311" w:rsidRDefault="00152311" w:rsidP="00152311"/>
    <w:p w14:paraId="3DE0F53E" w14:textId="77777777" w:rsidR="00152311" w:rsidRDefault="00152311" w:rsidP="00152311">
      <w:r w:rsidRPr="009D3E9D">
        <w:rPr>
          <w:b/>
          <w:bCs/>
        </w:rPr>
        <w:t>From and To date</w:t>
      </w:r>
      <w:r>
        <w:t xml:space="preserve"> – Use this to select a day or date range the room is to be closed.</w:t>
      </w:r>
    </w:p>
    <w:p w14:paraId="7A2D3193" w14:textId="77777777" w:rsidR="00152311" w:rsidRDefault="00152311" w:rsidP="00152311">
      <w:r w:rsidRPr="009D3E9D">
        <w:rPr>
          <w:b/>
          <w:bCs/>
        </w:rPr>
        <w:t>Reason not to use</w:t>
      </w:r>
      <w:r>
        <w:t xml:space="preserve"> – The drop-down box allows you select the reason for closure (created in Admin &gt; Rooms).</w:t>
      </w:r>
    </w:p>
    <w:p w14:paraId="32D3BD61" w14:textId="77777777" w:rsidR="00152311" w:rsidRDefault="00152311" w:rsidP="00152311">
      <w:r w:rsidRPr="009D3E9D">
        <w:rPr>
          <w:b/>
          <w:bCs/>
        </w:rPr>
        <w:t>Re-open room</w:t>
      </w:r>
      <w:r>
        <w:t xml:space="preserve"> – Select this when the room is available for use again.</w:t>
      </w:r>
    </w:p>
    <w:p w14:paraId="0014F827" w14:textId="77777777" w:rsidR="00152311" w:rsidRDefault="00152311" w:rsidP="00152311">
      <w:pPr>
        <w:spacing w:after="160" w:line="259" w:lineRule="auto"/>
      </w:pPr>
      <w:r>
        <w:br w:type="page"/>
      </w:r>
    </w:p>
    <w:p w14:paraId="3F808F57" w14:textId="77777777" w:rsidR="00152311" w:rsidRDefault="00152311" w:rsidP="00152311">
      <w:pPr>
        <w:pStyle w:val="Heading3"/>
      </w:pPr>
      <w:bookmarkStart w:id="49" w:name="_Toc38635764"/>
      <w:r>
        <w:lastRenderedPageBreak/>
        <w:t>Drag and drop</w:t>
      </w:r>
      <w:bookmarkEnd w:id="49"/>
    </w:p>
    <w:p w14:paraId="4207C5AA" w14:textId="77777777" w:rsidR="00152311" w:rsidRDefault="00152311" w:rsidP="00152311">
      <w:pPr>
        <w:spacing w:after="160" w:line="259" w:lineRule="auto"/>
      </w:pPr>
      <w:r>
        <w:t>You can of course drag and drop staff between rooms for whole shift moves.  Simply hover over either unallocated staff at the bottom of a staff member currently assigned to one room that you wish to move:</w:t>
      </w:r>
    </w:p>
    <w:p w14:paraId="3F36CFB1" w14:textId="77777777" w:rsidR="00152311" w:rsidRDefault="00152311" w:rsidP="00152311">
      <w:pPr>
        <w:spacing w:after="160" w:line="259" w:lineRule="auto"/>
      </w:pPr>
      <w:r>
        <w:rPr>
          <w:noProof/>
        </w:rPr>
        <mc:AlternateContent>
          <mc:Choice Requires="wps">
            <w:drawing>
              <wp:anchor distT="0" distB="0" distL="114300" distR="114300" simplePos="0" relativeHeight="251709440" behindDoc="0" locked="0" layoutInCell="1" allowOverlap="1" wp14:anchorId="55D26111" wp14:editId="02E2B633">
                <wp:simplePos x="0" y="0"/>
                <wp:positionH relativeFrom="column">
                  <wp:posOffset>3442335</wp:posOffset>
                </wp:positionH>
                <wp:positionV relativeFrom="paragraph">
                  <wp:posOffset>1328420</wp:posOffset>
                </wp:positionV>
                <wp:extent cx="514350" cy="238125"/>
                <wp:effectExtent l="19050" t="19050" r="19050" b="47625"/>
                <wp:wrapNone/>
                <wp:docPr id="63" name="Arrow: Left 63"/>
                <wp:cNvGraphicFramePr/>
                <a:graphic xmlns:a="http://schemas.openxmlformats.org/drawingml/2006/main">
                  <a:graphicData uri="http://schemas.microsoft.com/office/word/2010/wordprocessingShape">
                    <wps:wsp>
                      <wps:cNvSpPr/>
                      <wps:spPr>
                        <a:xfrm>
                          <a:off x="0" y="0"/>
                          <a:ext cx="514350" cy="23812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F39D793" id="Arrow: Left 63" o:spid="_x0000_s1026" type="#_x0000_t66" style="position:absolute;margin-left:271.05pt;margin-top:104.6pt;width:40.5pt;height:18.7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" adj="5000" fillcolor="#4f81bd [3204]" strokecolor="#243f60 [1604]" strokeweight="2pt"/>
            </w:pict>
          </mc:Fallback>
        </mc:AlternateContent>
      </w:r>
      <w:r w:rsidRPr="009B4008">
        <w:rPr>
          <w:noProof/>
        </w:rPr>
        <w:drawing>
          <wp:inline distT="0" distB="0" distL="0" distR="0" wp14:anchorId="4E748104" wp14:editId="66866306">
            <wp:extent cx="6210935" cy="259969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210935" cy="2599690"/>
                    </a:xfrm>
                    <a:prstGeom prst="rect">
                      <a:avLst/>
                    </a:prstGeom>
                  </pic:spPr>
                </pic:pic>
              </a:graphicData>
            </a:graphic>
          </wp:inline>
        </w:drawing>
      </w:r>
    </w:p>
    <w:p w14:paraId="34CA9756" w14:textId="77777777" w:rsidR="00152311" w:rsidRDefault="00152311" w:rsidP="00152311">
      <w:pPr>
        <w:spacing w:after="160" w:line="259" w:lineRule="auto"/>
      </w:pPr>
      <w:r>
        <w:t>If you then hover over the staff member you wish to move, hold down the left mouse button and drag the pointer to where you wish to move them too:</w:t>
      </w:r>
    </w:p>
    <w:p w14:paraId="5B1C9682" w14:textId="77777777" w:rsidR="00152311" w:rsidRDefault="00152311" w:rsidP="00152311">
      <w:pPr>
        <w:spacing w:after="160" w:line="259" w:lineRule="auto"/>
      </w:pPr>
      <w:r>
        <w:rPr>
          <w:noProof/>
        </w:rPr>
        <mc:AlternateContent>
          <mc:Choice Requires="wps">
            <w:drawing>
              <wp:anchor distT="0" distB="0" distL="114300" distR="114300" simplePos="0" relativeHeight="251710464" behindDoc="0" locked="0" layoutInCell="1" allowOverlap="1" wp14:anchorId="4C91D597" wp14:editId="11BBD7BA">
                <wp:simplePos x="0" y="0"/>
                <wp:positionH relativeFrom="margin">
                  <wp:align>right</wp:align>
                </wp:positionH>
                <wp:positionV relativeFrom="paragraph">
                  <wp:posOffset>2277745</wp:posOffset>
                </wp:positionV>
                <wp:extent cx="514350" cy="238125"/>
                <wp:effectExtent l="19050" t="19050" r="19050" b="47625"/>
                <wp:wrapNone/>
                <wp:docPr id="201" name="Arrow: Left 201"/>
                <wp:cNvGraphicFramePr/>
                <a:graphic xmlns:a="http://schemas.openxmlformats.org/drawingml/2006/main">
                  <a:graphicData uri="http://schemas.microsoft.com/office/word/2010/wordprocessingShape">
                    <wps:wsp>
                      <wps:cNvSpPr/>
                      <wps:spPr>
                        <a:xfrm>
                          <a:off x="0" y="0"/>
                          <a:ext cx="514350" cy="23812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7FA3479" id="Arrow: Left 201" o:spid="_x0000_s1026" type="#_x0000_t66" style="position:absolute;margin-left:-10.7pt;margin-top:179.35pt;width:40.5pt;height:18.75pt;z-index:251710464;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" adj="5000" fillcolor="#4f81bd [3204]" strokecolor="#243f60 [1604]" strokeweight="2pt">
                <w10:wrap anchorx="margin"/>
              </v:shape>
            </w:pict>
          </mc:Fallback>
        </mc:AlternateContent>
      </w:r>
      <w:r w:rsidRPr="009B4008">
        <w:rPr>
          <w:noProof/>
        </w:rPr>
        <w:drawing>
          <wp:inline distT="0" distB="0" distL="0" distR="0" wp14:anchorId="6E4FB430" wp14:editId="02C0896E">
            <wp:extent cx="6210935" cy="2660650"/>
            <wp:effectExtent l="19050" t="19050" r="18415" b="2540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b="2240"/>
                    <a:stretch/>
                  </pic:blipFill>
                  <pic:spPr bwMode="auto">
                    <a:xfrm>
                      <a:off x="0" y="0"/>
                      <a:ext cx="6210935" cy="26606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2C6D204" w14:textId="77777777" w:rsidR="00152311" w:rsidRDefault="00152311" w:rsidP="00152311">
      <w:pPr>
        <w:spacing w:after="160" w:line="259" w:lineRule="auto"/>
      </w:pPr>
      <w:r>
        <w:br w:type="page"/>
      </w:r>
    </w:p>
    <w:p w14:paraId="5073C6A8" w14:textId="77777777" w:rsidR="00152311" w:rsidRDefault="00152311" w:rsidP="00152311">
      <w:pPr>
        <w:pStyle w:val="NoSpacing"/>
      </w:pPr>
      <w:r>
        <w:lastRenderedPageBreak/>
        <w:t>Drag them to the room you wish to add them to and let go of the mouse pointer:</w:t>
      </w:r>
    </w:p>
    <w:p w14:paraId="049907C2" w14:textId="77777777" w:rsidR="00152311" w:rsidRDefault="00152311" w:rsidP="00152311">
      <w:pPr>
        <w:spacing w:after="160" w:line="259" w:lineRule="auto"/>
      </w:pPr>
      <w:r>
        <w:rPr>
          <w:noProof/>
        </w:rPr>
        <w:drawing>
          <wp:anchor distT="0" distB="0" distL="114300" distR="114300" simplePos="0" relativeHeight="251711488" behindDoc="0" locked="0" layoutInCell="1" allowOverlap="1" wp14:anchorId="2F64FB55" wp14:editId="500AB277">
            <wp:simplePos x="0" y="0"/>
            <wp:positionH relativeFrom="column">
              <wp:posOffset>4184650</wp:posOffset>
            </wp:positionH>
            <wp:positionV relativeFrom="paragraph">
              <wp:posOffset>1748790</wp:posOffset>
            </wp:positionV>
            <wp:extent cx="447675" cy="447675"/>
            <wp:effectExtent l="0" t="0" r="0" b="9525"/>
            <wp:wrapNone/>
            <wp:docPr id="213" name="Graphic 213" descr="Right pointing backhand ind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ghtpointingbackhandindex.svg"/>
                    <pic:cNvPicPr/>
                  </pic:nvPicPr>
                  <pic:blipFill>
                    <a:blip r:embed="rId129" cstate="print">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rot="16200000">
                      <a:off x="0" y="0"/>
                      <a:ext cx="447675" cy="447675"/>
                    </a:xfrm>
                    <a:prstGeom prst="rect">
                      <a:avLst/>
                    </a:prstGeom>
                  </pic:spPr>
                </pic:pic>
              </a:graphicData>
            </a:graphic>
            <wp14:sizeRelH relativeFrom="margin">
              <wp14:pctWidth>0</wp14:pctWidth>
            </wp14:sizeRelH>
            <wp14:sizeRelV relativeFrom="margin">
              <wp14:pctHeight>0</wp14:pctHeight>
            </wp14:sizeRelV>
          </wp:anchor>
        </w:drawing>
      </w:r>
      <w:r w:rsidRPr="009B4008">
        <w:rPr>
          <w:noProof/>
        </w:rPr>
        <w:drawing>
          <wp:inline distT="0" distB="0" distL="0" distR="0" wp14:anchorId="456D4DC1" wp14:editId="0D4CCCBE">
            <wp:extent cx="5686425" cy="3769633"/>
            <wp:effectExtent l="19050" t="19050" r="9525" b="215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694995" cy="3775314"/>
                    </a:xfrm>
                    <a:prstGeom prst="rect">
                      <a:avLst/>
                    </a:prstGeom>
                    <a:ln>
                      <a:solidFill>
                        <a:schemeClr val="bg1">
                          <a:lumMod val="50000"/>
                        </a:schemeClr>
                      </a:solidFill>
                    </a:ln>
                  </pic:spPr>
                </pic:pic>
              </a:graphicData>
            </a:graphic>
          </wp:inline>
        </w:drawing>
      </w:r>
    </w:p>
    <w:p w14:paraId="7DCB4017" w14:textId="77777777" w:rsidR="00152311" w:rsidRDefault="00152311" w:rsidP="00152311">
      <w:pPr>
        <w:pStyle w:val="NoSpacing"/>
      </w:pPr>
      <w:r>
        <w:t>The staff member has now been moved room:</w:t>
      </w:r>
    </w:p>
    <w:p w14:paraId="7966AF68" w14:textId="77777777" w:rsidR="00152311" w:rsidRDefault="00152311" w:rsidP="00152311">
      <w:pPr>
        <w:spacing w:after="160" w:line="259" w:lineRule="auto"/>
      </w:pPr>
      <w:r>
        <w:rPr>
          <w:noProof/>
        </w:rPr>
        <mc:AlternateContent>
          <mc:Choice Requires="wps">
            <w:drawing>
              <wp:anchor distT="0" distB="0" distL="114300" distR="114300" simplePos="0" relativeHeight="251712512" behindDoc="0" locked="0" layoutInCell="1" allowOverlap="1" wp14:anchorId="56575084" wp14:editId="6EB8BA55">
                <wp:simplePos x="0" y="0"/>
                <wp:positionH relativeFrom="column">
                  <wp:posOffset>4290060</wp:posOffset>
                </wp:positionH>
                <wp:positionV relativeFrom="paragraph">
                  <wp:posOffset>1786255</wp:posOffset>
                </wp:positionV>
                <wp:extent cx="1104900" cy="257175"/>
                <wp:effectExtent l="0" t="0" r="19050" b="28575"/>
                <wp:wrapNone/>
                <wp:docPr id="202" name="Rectangle 202"/>
                <wp:cNvGraphicFramePr/>
                <a:graphic xmlns:a="http://schemas.openxmlformats.org/drawingml/2006/main">
                  <a:graphicData uri="http://schemas.microsoft.com/office/word/2010/wordprocessingShape">
                    <wps:wsp>
                      <wps:cNvSpPr/>
                      <wps:spPr>
                        <a:xfrm>
                          <a:off x="0" y="0"/>
                          <a:ext cx="1104900" cy="257175"/>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1D6C66" id="Rectangle 202" o:spid="_x0000_s1026" style="position:absolute;margin-left:337.8pt;margin-top:140.65pt;width:87pt;height:20.25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" filled="f" strokecolor="#7030a0" strokeweight="2pt"/>
            </w:pict>
          </mc:Fallback>
        </mc:AlternateContent>
      </w:r>
      <w:r w:rsidRPr="009B4008">
        <w:rPr>
          <w:noProof/>
        </w:rPr>
        <w:drawing>
          <wp:inline distT="0" distB="0" distL="0" distR="0" wp14:anchorId="3FD13BAD" wp14:editId="58EB2BCC">
            <wp:extent cx="5629275" cy="4015484"/>
            <wp:effectExtent l="19050" t="19050" r="9525" b="2349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643350" cy="4025524"/>
                    </a:xfrm>
                    <a:prstGeom prst="rect">
                      <a:avLst/>
                    </a:prstGeom>
                    <a:ln>
                      <a:solidFill>
                        <a:schemeClr val="bg1">
                          <a:lumMod val="50000"/>
                        </a:schemeClr>
                      </a:solidFill>
                    </a:ln>
                  </pic:spPr>
                </pic:pic>
              </a:graphicData>
            </a:graphic>
          </wp:inline>
        </w:drawing>
      </w:r>
    </w:p>
    <w:p w14:paraId="73642F20" w14:textId="77777777" w:rsidR="00152311" w:rsidRPr="009B4008" w:rsidRDefault="00152311" w:rsidP="00152311">
      <w:pPr>
        <w:spacing w:after="160" w:line="259" w:lineRule="auto"/>
        <w:rPr>
          <w:rFonts w:eastAsiaTheme="majorEastAsia" w:cstheme="minorHAnsi"/>
          <w:b/>
          <w:bCs/>
          <w:color w:val="002060"/>
          <w:sz w:val="32"/>
          <w:szCs w:val="26"/>
        </w:rPr>
      </w:pPr>
      <w:r w:rsidRPr="009B4008">
        <w:rPr>
          <w:b/>
          <w:bCs/>
          <w:color w:val="7030A0"/>
        </w:rPr>
        <w:t xml:space="preserve">NOTE: </w:t>
      </w:r>
      <w:r>
        <w:rPr>
          <w:b/>
          <w:bCs/>
          <w:color w:val="7030A0"/>
        </w:rPr>
        <w:t>Every move is saved automatically.</w:t>
      </w:r>
      <w:r w:rsidRPr="009B4008">
        <w:rPr>
          <w:b/>
          <w:bCs/>
        </w:rPr>
        <w:br w:type="page"/>
      </w:r>
    </w:p>
    <w:p w14:paraId="6570D2B0" w14:textId="77777777" w:rsidR="00152311" w:rsidRPr="00137877" w:rsidRDefault="00152311" w:rsidP="00152311">
      <w:pPr>
        <w:pStyle w:val="Heading2"/>
        <w:rPr>
          <w:rFonts w:eastAsiaTheme="minorEastAsia" w:cstheme="minorBidi"/>
          <w:color w:val="auto"/>
          <w:sz w:val="22"/>
          <w:szCs w:val="22"/>
        </w:rPr>
      </w:pPr>
      <w:bookmarkStart w:id="50" w:name="_Toc38635765"/>
      <w:r>
        <w:lastRenderedPageBreak/>
        <w:t>Rota screens</w:t>
      </w:r>
      <w:bookmarkEnd w:id="50"/>
    </w:p>
    <w:p w14:paraId="344F91B7" w14:textId="77777777" w:rsidR="00152311" w:rsidRDefault="00152311" w:rsidP="00152311">
      <w:r>
        <w:t>Rota screens will have a new display option whereby you can choose to display a narrative:</w:t>
      </w:r>
      <w:r w:rsidRPr="00D87EAE">
        <w:rPr>
          <w:noProof/>
        </w:rPr>
        <w:t xml:space="preserve"> </w:t>
      </w:r>
      <w:r w:rsidRPr="00D87EAE">
        <w:rPr>
          <w:noProof/>
        </w:rPr>
        <w:drawing>
          <wp:inline distT="0" distB="0" distL="0" distR="0" wp14:anchorId="50FC03AE" wp14:editId="6F260A7E">
            <wp:extent cx="6210935" cy="2355215"/>
            <wp:effectExtent l="19050" t="19050" r="18415" b="260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210935" cy="2355215"/>
                    </a:xfrm>
                    <a:prstGeom prst="rect">
                      <a:avLst/>
                    </a:prstGeom>
                    <a:ln>
                      <a:solidFill>
                        <a:schemeClr val="bg1">
                          <a:lumMod val="50000"/>
                        </a:schemeClr>
                      </a:solidFill>
                    </a:ln>
                  </pic:spPr>
                </pic:pic>
              </a:graphicData>
            </a:graphic>
          </wp:inline>
        </w:drawing>
      </w:r>
    </w:p>
    <w:p w14:paraId="6B95E2E8" w14:textId="77777777" w:rsidR="00152311" w:rsidRDefault="00152311" w:rsidP="00152311"/>
    <w:p w14:paraId="702EDEC8" w14:textId="77777777" w:rsidR="00152311" w:rsidRDefault="00152311" w:rsidP="00152311">
      <w:r>
        <w:t>When you hover-over the shift, you will see the narrative which includes the room name:</w:t>
      </w:r>
    </w:p>
    <w:p w14:paraId="51258C47" w14:textId="77777777" w:rsidR="00152311" w:rsidRDefault="00152311" w:rsidP="00152311">
      <w:pPr>
        <w:pStyle w:val="NoSpacing"/>
      </w:pPr>
      <w:r w:rsidRPr="001346DF">
        <w:rPr>
          <w:noProof/>
          <w:lang w:val="en-GB" w:eastAsia="en-GB"/>
        </w:rPr>
        <w:drawing>
          <wp:inline distT="0" distB="0" distL="0" distR="0" wp14:anchorId="216D6D46" wp14:editId="7E05E6AD">
            <wp:extent cx="2581910" cy="1103926"/>
            <wp:effectExtent l="19050" t="19050" r="8890" b="2032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641279" cy="1129310"/>
                    </a:xfrm>
                    <a:prstGeom prst="rect">
                      <a:avLst/>
                    </a:prstGeom>
                    <a:ln>
                      <a:solidFill>
                        <a:schemeClr val="bg1">
                          <a:lumMod val="50000"/>
                        </a:schemeClr>
                      </a:solidFill>
                    </a:ln>
                  </pic:spPr>
                </pic:pic>
              </a:graphicData>
            </a:graphic>
          </wp:inline>
        </w:drawing>
      </w:r>
    </w:p>
    <w:p w14:paraId="28834FBE" w14:textId="77777777" w:rsidR="00152311" w:rsidRDefault="00152311" w:rsidP="00152311">
      <w:pPr>
        <w:pStyle w:val="NoSpacing"/>
      </w:pPr>
      <w:r>
        <w:t>Where a room is over-staffed you will see a yellow exclamation mark:</w:t>
      </w:r>
    </w:p>
    <w:p w14:paraId="5096FE98" w14:textId="77777777" w:rsidR="00152311" w:rsidRDefault="00152311" w:rsidP="00152311">
      <w:pPr>
        <w:pStyle w:val="NoSpacing"/>
      </w:pPr>
      <w:r w:rsidRPr="00D87EAE">
        <w:rPr>
          <w:noProof/>
          <w:lang w:val="en-GB" w:eastAsia="en-GB"/>
        </w:rPr>
        <w:drawing>
          <wp:inline distT="0" distB="0" distL="0" distR="0" wp14:anchorId="436F694B" wp14:editId="24273232">
            <wp:extent cx="2582265" cy="1070127"/>
            <wp:effectExtent l="19050" t="19050" r="27940" b="1587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592956" cy="1074558"/>
                    </a:xfrm>
                    <a:prstGeom prst="rect">
                      <a:avLst/>
                    </a:prstGeom>
                    <a:ln>
                      <a:solidFill>
                        <a:schemeClr val="bg1">
                          <a:lumMod val="50000"/>
                        </a:schemeClr>
                      </a:solidFill>
                    </a:ln>
                  </pic:spPr>
                </pic:pic>
              </a:graphicData>
            </a:graphic>
          </wp:inline>
        </w:drawing>
      </w:r>
    </w:p>
    <w:p w14:paraId="4BB1ED80" w14:textId="77777777" w:rsidR="00152311" w:rsidRDefault="00152311" w:rsidP="00152311">
      <w:pPr>
        <w:pStyle w:val="NoSpacing"/>
      </w:pPr>
      <w:r>
        <w:t>And if there is a room/shift mismatch it will show a red exclamation mark:</w:t>
      </w:r>
    </w:p>
    <w:p w14:paraId="03F13101" w14:textId="77777777" w:rsidR="00152311" w:rsidRDefault="00152311" w:rsidP="00152311">
      <w:pPr>
        <w:pStyle w:val="NoSpacing"/>
      </w:pPr>
      <w:r w:rsidRPr="001346DF">
        <w:rPr>
          <w:noProof/>
          <w:lang w:val="en-GB" w:eastAsia="en-GB"/>
        </w:rPr>
        <w:drawing>
          <wp:inline distT="0" distB="0" distL="0" distR="0" wp14:anchorId="0EBD7ABD" wp14:editId="161A5E95">
            <wp:extent cx="2589580" cy="927611"/>
            <wp:effectExtent l="19050" t="19050" r="20320" b="2540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602325" cy="932177"/>
                    </a:xfrm>
                    <a:prstGeom prst="rect">
                      <a:avLst/>
                    </a:prstGeom>
                    <a:ln>
                      <a:solidFill>
                        <a:schemeClr val="bg1">
                          <a:lumMod val="50000"/>
                        </a:schemeClr>
                      </a:solidFill>
                    </a:ln>
                  </pic:spPr>
                </pic:pic>
              </a:graphicData>
            </a:graphic>
          </wp:inline>
        </w:drawing>
      </w:r>
    </w:p>
    <w:p w14:paraId="56F19D3F" w14:textId="77777777" w:rsidR="00152311" w:rsidRDefault="00152311" w:rsidP="00152311">
      <w:pPr>
        <w:pStyle w:val="NoSpacing"/>
      </w:pPr>
      <w:r>
        <w:t>You can also add or change room assignment on adding or editing shifts on the rota:</w:t>
      </w:r>
    </w:p>
    <w:p w14:paraId="0E2A6856" w14:textId="77777777" w:rsidR="00152311" w:rsidRDefault="00152311" w:rsidP="00152311">
      <w:r>
        <w:rPr>
          <w:noProof/>
        </w:rPr>
        <mc:AlternateContent>
          <mc:Choice Requires="wps">
            <w:drawing>
              <wp:anchor distT="0" distB="0" distL="114300" distR="114300" simplePos="0" relativeHeight="251708416" behindDoc="0" locked="0" layoutInCell="1" allowOverlap="1" wp14:anchorId="0CAB3D45" wp14:editId="205A29F4">
                <wp:simplePos x="0" y="0"/>
                <wp:positionH relativeFrom="column">
                  <wp:posOffset>146685</wp:posOffset>
                </wp:positionH>
                <wp:positionV relativeFrom="paragraph">
                  <wp:posOffset>639445</wp:posOffset>
                </wp:positionV>
                <wp:extent cx="3629025" cy="457200"/>
                <wp:effectExtent l="0" t="0" r="28575" b="19050"/>
                <wp:wrapNone/>
                <wp:docPr id="56" name="Rectangle 56"/>
                <wp:cNvGraphicFramePr/>
                <a:graphic xmlns:a="http://schemas.openxmlformats.org/drawingml/2006/main">
                  <a:graphicData uri="http://schemas.microsoft.com/office/word/2010/wordprocessingShape">
                    <wps:wsp>
                      <wps:cNvSpPr/>
                      <wps:spPr>
                        <a:xfrm>
                          <a:off x="0" y="0"/>
                          <a:ext cx="3629025" cy="45720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6A97B5" id="Rectangle 56" o:spid="_x0000_s1026" style="position:absolute;margin-left:11.55pt;margin-top:50.35pt;width:285.75pt;height:36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" filled="f" strokecolor="#7030a0" strokeweight="2pt"/>
            </w:pict>
          </mc:Fallback>
        </mc:AlternateContent>
      </w:r>
      <w:r w:rsidRPr="0044572D">
        <w:rPr>
          <w:noProof/>
        </w:rPr>
        <w:drawing>
          <wp:inline distT="0" distB="0" distL="0" distR="0" wp14:anchorId="3E083DB9" wp14:editId="5D34B201">
            <wp:extent cx="6210935" cy="16573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t="6269" b="2823"/>
                    <a:stretch/>
                  </pic:blipFill>
                  <pic:spPr bwMode="auto">
                    <a:xfrm>
                      <a:off x="0" y="0"/>
                      <a:ext cx="6210935" cy="1657350"/>
                    </a:xfrm>
                    <a:prstGeom prst="rect">
                      <a:avLst/>
                    </a:prstGeom>
                    <a:ln>
                      <a:noFill/>
                    </a:ln>
                    <a:extLst>
                      <a:ext uri="{53640926-AAD7-44D8-BBD7-CCE9431645EC}">
                        <a14:shadowObscured xmlns:a14="http://schemas.microsoft.com/office/drawing/2010/main"/>
                      </a:ext>
                    </a:extLst>
                  </pic:spPr>
                </pic:pic>
              </a:graphicData>
            </a:graphic>
          </wp:inline>
        </w:drawing>
      </w:r>
    </w:p>
    <w:p w14:paraId="0BF154AE" w14:textId="77777777" w:rsidR="00152311" w:rsidRDefault="00152311" w:rsidP="00152311">
      <w:pPr>
        <w:spacing w:after="160" w:line="259" w:lineRule="auto"/>
        <w:rPr>
          <w:rFonts w:eastAsiaTheme="majorEastAsia" w:cstheme="minorHAnsi"/>
          <w:bCs/>
          <w:color w:val="002060"/>
          <w:sz w:val="32"/>
          <w:szCs w:val="26"/>
        </w:rPr>
      </w:pPr>
    </w:p>
    <w:p w14:paraId="444A5BD8" w14:textId="77777777" w:rsidR="00152311" w:rsidRDefault="00152311" w:rsidP="00152311">
      <w:pPr>
        <w:pStyle w:val="Heading2"/>
      </w:pPr>
      <w:bookmarkStart w:id="51" w:name="_Toc38635766"/>
      <w:r>
        <w:lastRenderedPageBreak/>
        <w:t>Room Bookings Alerts</w:t>
      </w:r>
      <w:bookmarkEnd w:id="51"/>
    </w:p>
    <w:p w14:paraId="73B255FE" w14:textId="77777777" w:rsidR="00152311" w:rsidRDefault="00152311" w:rsidP="00152311">
      <w:r>
        <w:t>Changes to today or future room allocations will create a personal alert – these will only be sent once the rota is published.  In Admin &gt; Save Levels the Generate alerts should be ticked:</w:t>
      </w:r>
    </w:p>
    <w:p w14:paraId="1B99DA07" w14:textId="77777777" w:rsidR="00152311" w:rsidRDefault="00152311" w:rsidP="00152311">
      <w:r>
        <w:rPr>
          <w:noProof/>
        </w:rPr>
        <mc:AlternateContent>
          <mc:Choice Requires="wps">
            <w:drawing>
              <wp:anchor distT="0" distB="0" distL="114300" distR="114300" simplePos="0" relativeHeight="251704320" behindDoc="0" locked="0" layoutInCell="1" allowOverlap="1" wp14:anchorId="499DBB5C" wp14:editId="4329A0F2">
                <wp:simplePos x="0" y="0"/>
                <wp:positionH relativeFrom="column">
                  <wp:posOffset>41910</wp:posOffset>
                </wp:positionH>
                <wp:positionV relativeFrom="paragraph">
                  <wp:posOffset>1664335</wp:posOffset>
                </wp:positionV>
                <wp:extent cx="1048512" cy="182880"/>
                <wp:effectExtent l="0" t="0" r="18415" b="26670"/>
                <wp:wrapNone/>
                <wp:docPr id="203" name="Rectangle 203"/>
                <wp:cNvGraphicFramePr/>
                <a:graphic xmlns:a="http://schemas.openxmlformats.org/drawingml/2006/main">
                  <a:graphicData uri="http://schemas.microsoft.com/office/word/2010/wordprocessingShape">
                    <wps:wsp>
                      <wps:cNvSpPr/>
                      <wps:spPr>
                        <a:xfrm>
                          <a:off x="0" y="0"/>
                          <a:ext cx="1048512" cy="182880"/>
                        </a:xfrm>
                        <a:prstGeom prst="rect">
                          <a:avLst/>
                        </a:prstGeom>
                        <a:noFill/>
                        <a:ln w="254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25254C" id="Rectangle 203" o:spid="_x0000_s1026" style="position:absolute;margin-left:3.3pt;margin-top:131.05pt;width:82.55pt;height:14.4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" filled="f" strokecolor="#7030a0" strokeweight="2pt"/>
            </w:pict>
          </mc:Fallback>
        </mc:AlternateContent>
      </w:r>
      <w:r w:rsidRPr="000774B3">
        <w:rPr>
          <w:noProof/>
        </w:rPr>
        <w:drawing>
          <wp:inline distT="0" distB="0" distL="0" distR="0" wp14:anchorId="2F104CAA" wp14:editId="1F59ED0D">
            <wp:extent cx="5878206" cy="2019300"/>
            <wp:effectExtent l="19050" t="19050" r="27305" b="1905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883876" cy="2021248"/>
                    </a:xfrm>
                    <a:prstGeom prst="rect">
                      <a:avLst/>
                    </a:prstGeom>
                    <a:ln>
                      <a:solidFill>
                        <a:schemeClr val="bg1">
                          <a:lumMod val="50000"/>
                        </a:schemeClr>
                      </a:solidFill>
                    </a:ln>
                  </pic:spPr>
                </pic:pic>
              </a:graphicData>
            </a:graphic>
          </wp:inline>
        </w:drawing>
      </w:r>
    </w:p>
    <w:p w14:paraId="784DEF9E" w14:textId="77777777" w:rsidR="00152311" w:rsidRDefault="00152311" w:rsidP="00152311"/>
    <w:p w14:paraId="60EE7FA0" w14:textId="77777777" w:rsidR="00152311" w:rsidRDefault="00152311" w:rsidP="00152311">
      <w:r>
        <w:t>And make sure the Room Bookings Alerts are selected in Staff Maintenance:</w:t>
      </w:r>
    </w:p>
    <w:p w14:paraId="38A30773" w14:textId="77777777" w:rsidR="00152311" w:rsidRDefault="00152311" w:rsidP="00152311">
      <w:r>
        <w:rPr>
          <w:noProof/>
        </w:rPr>
        <mc:AlternateContent>
          <mc:Choice Requires="wps">
            <w:drawing>
              <wp:anchor distT="0" distB="0" distL="114300" distR="114300" simplePos="0" relativeHeight="251702272" behindDoc="0" locked="0" layoutInCell="1" allowOverlap="1" wp14:anchorId="57E7D6A6" wp14:editId="742290B8">
                <wp:simplePos x="0" y="0"/>
                <wp:positionH relativeFrom="column">
                  <wp:posOffset>83820</wp:posOffset>
                </wp:positionH>
                <wp:positionV relativeFrom="paragraph">
                  <wp:posOffset>1272540</wp:posOffset>
                </wp:positionV>
                <wp:extent cx="1048512" cy="182880"/>
                <wp:effectExtent l="0" t="0" r="18415" b="26670"/>
                <wp:wrapNone/>
                <wp:docPr id="204" name="Rectangle 204"/>
                <wp:cNvGraphicFramePr/>
                <a:graphic xmlns:a="http://schemas.openxmlformats.org/drawingml/2006/main">
                  <a:graphicData uri="http://schemas.microsoft.com/office/word/2010/wordprocessingShape">
                    <wps:wsp>
                      <wps:cNvSpPr/>
                      <wps:spPr>
                        <a:xfrm>
                          <a:off x="0" y="0"/>
                          <a:ext cx="1048512" cy="182880"/>
                        </a:xfrm>
                        <a:prstGeom prst="rect">
                          <a:avLst/>
                        </a:prstGeom>
                        <a:noFill/>
                        <a:ln w="254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DF39EA" id="Rectangle 204" o:spid="_x0000_s1026" style="position:absolute;margin-left:6.6pt;margin-top:100.2pt;width:82.55pt;height:14.4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" filled="f" strokecolor="#7030a0" strokeweight="2pt"/>
            </w:pict>
          </mc:Fallback>
        </mc:AlternateContent>
      </w:r>
      <w:r w:rsidRPr="00952EF3">
        <w:rPr>
          <w:noProof/>
        </w:rPr>
        <w:drawing>
          <wp:inline distT="0" distB="0" distL="0" distR="0" wp14:anchorId="6D16CAB1" wp14:editId="1E6ADF37">
            <wp:extent cx="5835650" cy="1643122"/>
            <wp:effectExtent l="19050" t="19050" r="12700" b="1460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848698" cy="1646796"/>
                    </a:xfrm>
                    <a:prstGeom prst="rect">
                      <a:avLst/>
                    </a:prstGeom>
                    <a:ln>
                      <a:solidFill>
                        <a:schemeClr val="bg1">
                          <a:lumMod val="50000"/>
                        </a:schemeClr>
                      </a:solidFill>
                    </a:ln>
                  </pic:spPr>
                </pic:pic>
              </a:graphicData>
            </a:graphic>
          </wp:inline>
        </w:drawing>
      </w:r>
    </w:p>
    <w:p w14:paraId="616196F3" w14:textId="77777777" w:rsidR="00152311" w:rsidRDefault="00152311" w:rsidP="00152311">
      <w:r>
        <w:t>The alerts displayed are as below:</w:t>
      </w:r>
    </w:p>
    <w:p w14:paraId="77E8CFC0" w14:textId="77777777" w:rsidR="00152311" w:rsidRDefault="00152311" w:rsidP="00152311">
      <w:r w:rsidRPr="0044572D">
        <w:rPr>
          <w:noProof/>
        </w:rPr>
        <w:drawing>
          <wp:inline distT="0" distB="0" distL="0" distR="0" wp14:anchorId="0501FEA6" wp14:editId="3892EC97">
            <wp:extent cx="5753903" cy="1571844"/>
            <wp:effectExtent l="19050" t="19050" r="18415" b="285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53903" cy="1571844"/>
                    </a:xfrm>
                    <a:prstGeom prst="rect">
                      <a:avLst/>
                    </a:prstGeom>
                    <a:ln>
                      <a:solidFill>
                        <a:schemeClr val="bg1">
                          <a:lumMod val="50000"/>
                        </a:schemeClr>
                      </a:solidFill>
                    </a:ln>
                  </pic:spPr>
                </pic:pic>
              </a:graphicData>
            </a:graphic>
          </wp:inline>
        </w:drawing>
      </w:r>
    </w:p>
    <w:p w14:paraId="3976F309" w14:textId="77777777" w:rsidR="00152311" w:rsidRDefault="00152311" w:rsidP="00152311"/>
    <w:p w14:paraId="23566488" w14:textId="77777777" w:rsidR="00152311" w:rsidRDefault="00152311" w:rsidP="00152311">
      <w:pPr>
        <w:spacing w:after="160" w:line="259" w:lineRule="auto"/>
      </w:pPr>
      <w:r>
        <w:br w:type="page"/>
      </w:r>
    </w:p>
    <w:p w14:paraId="445B7B17" w14:textId="77777777" w:rsidR="00152311" w:rsidRPr="0044572D" w:rsidRDefault="00152311" w:rsidP="00152311">
      <w:pPr>
        <w:pStyle w:val="Heading2"/>
      </w:pPr>
      <w:bookmarkStart w:id="52" w:name="_Toc38635767"/>
      <w:r w:rsidRPr="0044572D">
        <w:lastRenderedPageBreak/>
        <w:t>My Staff.Care</w:t>
      </w:r>
      <w:bookmarkEnd w:id="52"/>
    </w:p>
    <w:p w14:paraId="048DF85A" w14:textId="77777777" w:rsidR="00152311" w:rsidRDefault="00152311" w:rsidP="00152311">
      <w:r w:rsidRPr="0044572D">
        <w:rPr>
          <w:rStyle w:val="NoSpacingChar"/>
        </w:rPr>
        <w:t>There is a new</w:t>
      </w:r>
      <w:r w:rsidRPr="0044572D">
        <w:rPr>
          <w:color w:val="7030A0"/>
        </w:rPr>
        <w:t xml:space="preserve"> </w:t>
      </w:r>
      <w:r>
        <w:t>tab in My Staff.Care where you can see all your room bookings, defaults to today’s date:</w:t>
      </w:r>
    </w:p>
    <w:p w14:paraId="557D43C0" w14:textId="77777777" w:rsidR="00152311" w:rsidRDefault="00152311" w:rsidP="00152311">
      <w:r w:rsidRPr="0044572D">
        <w:rPr>
          <w:noProof/>
        </w:rPr>
        <w:drawing>
          <wp:inline distT="0" distB="0" distL="0" distR="0" wp14:anchorId="778B1EDD" wp14:editId="2F2C0576">
            <wp:extent cx="6210935" cy="218313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210935" cy="2183130"/>
                    </a:xfrm>
                    <a:prstGeom prst="rect">
                      <a:avLst/>
                    </a:prstGeom>
                  </pic:spPr>
                </pic:pic>
              </a:graphicData>
            </a:graphic>
          </wp:inline>
        </w:drawing>
      </w:r>
    </w:p>
    <w:p w14:paraId="419CF949" w14:textId="77777777" w:rsidR="00152311" w:rsidRDefault="00152311" w:rsidP="00152311">
      <w:r w:rsidRPr="0044572D">
        <w:rPr>
          <w:b/>
          <w:bCs/>
        </w:rPr>
        <w:t>Email</w:t>
      </w:r>
      <w:r>
        <w:t xml:space="preserve"> – Will allow you to email yourself the list for future reference.</w:t>
      </w:r>
    </w:p>
    <w:p w14:paraId="3E144BDF" w14:textId="77777777" w:rsidR="00152311" w:rsidRDefault="00152311" w:rsidP="00152311">
      <w:r w:rsidRPr="0044572D">
        <w:rPr>
          <w:b/>
          <w:bCs/>
        </w:rPr>
        <w:t>Print</w:t>
      </w:r>
      <w:r>
        <w:t xml:space="preserve"> – Outputs the list to excel.</w:t>
      </w:r>
    </w:p>
    <w:p w14:paraId="2BAF887F" w14:textId="77777777" w:rsidR="00152311" w:rsidRDefault="00152311" w:rsidP="00152311">
      <w:pPr>
        <w:spacing w:after="160" w:line="259" w:lineRule="auto"/>
      </w:pPr>
    </w:p>
    <w:p w14:paraId="08144BDA" w14:textId="77777777" w:rsidR="00152311" w:rsidRDefault="00152311" w:rsidP="00152311">
      <w:pPr>
        <w:pStyle w:val="Heading2"/>
      </w:pPr>
      <w:bookmarkStart w:id="53" w:name="_Toc38635768"/>
      <w:r>
        <w:t>Room Occupancy Report</w:t>
      </w:r>
      <w:bookmarkEnd w:id="53"/>
    </w:p>
    <w:p w14:paraId="0DAEAA43" w14:textId="77777777" w:rsidR="00152311" w:rsidRDefault="00152311" w:rsidP="00152311">
      <w:r>
        <w:t>Go to Reports &gt; Room Occupancy to view an Excel output showing occupancy figures based on the number of staff hours assigned to each unit versus the number of hours per room that is not excluded from the occupancy count in Admin &gt; Rooms:</w:t>
      </w:r>
    </w:p>
    <w:p w14:paraId="00C68B6F" w14:textId="77777777" w:rsidR="00152311" w:rsidRDefault="00152311" w:rsidP="00152311">
      <w:r w:rsidRPr="008F2AA2">
        <w:rPr>
          <w:noProof/>
          <w:color w:val="C00000"/>
        </w:rPr>
        <w:drawing>
          <wp:inline distT="0" distB="0" distL="0" distR="0" wp14:anchorId="46DA5F67" wp14:editId="428ABC99">
            <wp:extent cx="6210935" cy="2167890"/>
            <wp:effectExtent l="19050" t="19050" r="18415" b="2286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210935" cy="2167890"/>
                    </a:xfrm>
                    <a:prstGeom prst="rect">
                      <a:avLst/>
                    </a:prstGeom>
                    <a:ln>
                      <a:solidFill>
                        <a:schemeClr val="tx1"/>
                      </a:solidFill>
                    </a:ln>
                  </pic:spPr>
                </pic:pic>
              </a:graphicData>
            </a:graphic>
          </wp:inline>
        </w:drawing>
      </w:r>
    </w:p>
    <w:p w14:paraId="5BDFD28D" w14:textId="77777777" w:rsidR="00152311" w:rsidRDefault="00152311" w:rsidP="00152311"/>
    <w:p w14:paraId="349D5207" w14:textId="77777777" w:rsidR="00152311" w:rsidRDefault="00152311" w:rsidP="00152311">
      <w:r w:rsidRPr="00FE0A8C">
        <w:rPr>
          <w:b/>
          <w:bCs/>
        </w:rPr>
        <w:t>Rooms</w:t>
      </w:r>
      <w:r>
        <w:t xml:space="preserve"> – Select the rooms you want to run the report for.</w:t>
      </w:r>
    </w:p>
    <w:p w14:paraId="12609D94" w14:textId="77777777" w:rsidR="00152311" w:rsidRDefault="00152311" w:rsidP="00152311">
      <w:r w:rsidRPr="00FE0A8C">
        <w:rPr>
          <w:b/>
          <w:bCs/>
        </w:rPr>
        <w:t>Deduct breaks</w:t>
      </w:r>
      <w:r>
        <w:t xml:space="preserve"> – Allows for only the hours actually worked and does not include breaks.</w:t>
      </w:r>
    </w:p>
    <w:p w14:paraId="1F89F1BD" w14:textId="77777777" w:rsidR="00152311" w:rsidRDefault="00152311" w:rsidP="00152311">
      <w:r w:rsidRPr="00FE0A8C">
        <w:rPr>
          <w:b/>
          <w:bCs/>
        </w:rPr>
        <w:t>Count shift hours only when open</w:t>
      </w:r>
      <w:r>
        <w:t xml:space="preserve"> – This will not include any rooms that are closed.</w:t>
      </w:r>
    </w:p>
    <w:p w14:paraId="0A0B9144" w14:textId="77777777" w:rsidR="00152311" w:rsidRDefault="00152311" w:rsidP="00152311">
      <w:r w:rsidRPr="00FE0A8C">
        <w:rPr>
          <w:b/>
          <w:bCs/>
        </w:rPr>
        <w:t>Output times as decimal</w:t>
      </w:r>
      <w:r>
        <w:t xml:space="preserve"> – This will convert figures to decimals i.e. 3.30 to 3.5.</w:t>
      </w:r>
    </w:p>
    <w:p w14:paraId="78D09A9E" w14:textId="77777777" w:rsidR="00152311" w:rsidRDefault="00152311" w:rsidP="00152311">
      <w:r w:rsidRPr="00FE0A8C">
        <w:rPr>
          <w:b/>
          <w:bCs/>
        </w:rPr>
        <w:t>Start and End dates</w:t>
      </w:r>
      <w:r>
        <w:t xml:space="preserve"> – Allows you to choose the date range required.</w:t>
      </w:r>
    </w:p>
    <w:p w14:paraId="75C89316" w14:textId="77777777" w:rsidR="00152311" w:rsidRDefault="00152311" w:rsidP="00152311"/>
    <w:p w14:paraId="2ABF9E37" w14:textId="77777777" w:rsidR="00152311" w:rsidRDefault="00152311" w:rsidP="00152311">
      <w:pPr>
        <w:spacing w:after="160" w:line="259" w:lineRule="auto"/>
        <w:rPr>
          <w:color w:val="FF0000"/>
        </w:rPr>
      </w:pPr>
      <w:r>
        <w:rPr>
          <w:color w:val="FF0000"/>
        </w:rPr>
        <w:br w:type="page"/>
      </w:r>
    </w:p>
    <w:p w14:paraId="14257B20" w14:textId="77777777" w:rsidR="00152311" w:rsidRPr="00A01F54" w:rsidRDefault="00152311" w:rsidP="00152311">
      <w:r w:rsidRPr="00A01F54">
        <w:lastRenderedPageBreak/>
        <w:t>When the report is Generated it is output to Excel:</w:t>
      </w:r>
    </w:p>
    <w:p w14:paraId="7CF1379D" w14:textId="77777777" w:rsidR="00152311" w:rsidRDefault="00152311" w:rsidP="00152311">
      <w:pPr>
        <w:rPr>
          <w:color w:val="C00000"/>
        </w:rPr>
      </w:pPr>
      <w:r w:rsidRPr="008F2AA2">
        <w:rPr>
          <w:noProof/>
          <w:color w:val="C00000"/>
        </w:rPr>
        <w:drawing>
          <wp:inline distT="0" distB="0" distL="0" distR="0" wp14:anchorId="5F720CAD" wp14:editId="355D338C">
            <wp:extent cx="6210935" cy="2965450"/>
            <wp:effectExtent l="19050" t="19050" r="18415" b="2540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210935" cy="2965450"/>
                    </a:xfrm>
                    <a:prstGeom prst="rect">
                      <a:avLst/>
                    </a:prstGeom>
                    <a:ln>
                      <a:solidFill>
                        <a:schemeClr val="tx1"/>
                      </a:solidFill>
                    </a:ln>
                  </pic:spPr>
                </pic:pic>
              </a:graphicData>
            </a:graphic>
          </wp:inline>
        </w:drawing>
      </w:r>
    </w:p>
    <w:p w14:paraId="4CEF7CB1" w14:textId="77777777" w:rsidR="00152311" w:rsidRDefault="00152311" w:rsidP="00152311">
      <w:pPr>
        <w:rPr>
          <w:color w:val="C00000"/>
        </w:rPr>
      </w:pPr>
    </w:p>
    <w:p w14:paraId="1A8F797B" w14:textId="77777777" w:rsidR="00152311" w:rsidRPr="00A01F54" w:rsidRDefault="00152311" w:rsidP="00152311">
      <w:r w:rsidRPr="006D448E">
        <w:rPr>
          <w:b/>
          <w:bCs/>
        </w:rPr>
        <w:t>Heading–rooms</w:t>
      </w:r>
      <w:r w:rsidRPr="00A01F54">
        <w:t xml:space="preserve"> – Lists all the rooms selected in the report parameters.</w:t>
      </w:r>
    </w:p>
    <w:p w14:paraId="0D341BBC" w14:textId="77777777" w:rsidR="00152311" w:rsidRPr="00A01F54" w:rsidRDefault="00152311" w:rsidP="00152311">
      <w:r w:rsidRPr="006D448E">
        <w:rPr>
          <w:b/>
          <w:bCs/>
        </w:rPr>
        <w:t>Total time rooms open</w:t>
      </w:r>
      <w:r w:rsidRPr="00A01F54">
        <w:t xml:space="preserve"> – This shows the total hours each room is open between the start/end date selected.</w:t>
      </w:r>
    </w:p>
    <w:p w14:paraId="2318A9AE" w14:textId="77777777" w:rsidR="00152311" w:rsidRPr="00A01F54" w:rsidRDefault="00152311" w:rsidP="00152311">
      <w:r w:rsidRPr="006D448E">
        <w:rPr>
          <w:b/>
          <w:bCs/>
        </w:rPr>
        <w:t>Total time occupied</w:t>
      </w:r>
      <w:r w:rsidRPr="00A01F54">
        <w:t xml:space="preserve"> – This shows how many hours staff members were allocated to each room.</w:t>
      </w:r>
    </w:p>
    <w:p w14:paraId="04323C66" w14:textId="77777777" w:rsidR="00152311" w:rsidRPr="00A01F54" w:rsidRDefault="00152311" w:rsidP="00152311">
      <w:r w:rsidRPr="006D448E">
        <w:rPr>
          <w:b/>
          <w:bCs/>
        </w:rPr>
        <w:t>Percentage occupancy</w:t>
      </w:r>
      <w:r w:rsidRPr="00A01F54">
        <w:t xml:space="preserve"> – This converts the time occupancy into percentages.</w:t>
      </w:r>
    </w:p>
    <w:p w14:paraId="1643D3C6" w14:textId="77777777" w:rsidR="00152311" w:rsidRDefault="00152311" w:rsidP="00152311"/>
    <w:p w14:paraId="432007AE" w14:textId="77777777" w:rsidR="00152311" w:rsidRPr="00A01F54" w:rsidRDefault="00152311" w:rsidP="00152311">
      <w:r w:rsidRPr="00A01F54">
        <w:t>If a room has been setup in Admin &gt; Rooms, and the Exclude from occupancy count is on, this room will not be available for selection in Reports &gt; Room Occupancy:</w:t>
      </w:r>
    </w:p>
    <w:p w14:paraId="3ED37341" w14:textId="77777777" w:rsidR="00152311" w:rsidRDefault="00152311" w:rsidP="00152311">
      <w:pPr>
        <w:rPr>
          <w:color w:val="C00000"/>
        </w:rPr>
      </w:pPr>
    </w:p>
    <w:p w14:paraId="50F964AC" w14:textId="77777777" w:rsidR="00152311" w:rsidRDefault="00152311" w:rsidP="00152311">
      <w:pPr>
        <w:rPr>
          <w:color w:val="C00000"/>
        </w:rPr>
      </w:pPr>
      <w:r>
        <w:rPr>
          <w:noProof/>
          <w:color w:val="C00000"/>
        </w:rPr>
        <mc:AlternateContent>
          <mc:Choice Requires="wps">
            <w:drawing>
              <wp:anchor distT="0" distB="0" distL="114300" distR="114300" simplePos="0" relativeHeight="251713536" behindDoc="0" locked="0" layoutInCell="1" allowOverlap="1" wp14:anchorId="538F4E83" wp14:editId="3BC3CA76">
                <wp:simplePos x="0" y="0"/>
                <wp:positionH relativeFrom="column">
                  <wp:posOffset>2785110</wp:posOffset>
                </wp:positionH>
                <wp:positionV relativeFrom="paragraph">
                  <wp:posOffset>1884045</wp:posOffset>
                </wp:positionV>
                <wp:extent cx="1485900" cy="215900"/>
                <wp:effectExtent l="0" t="0" r="19050" b="12700"/>
                <wp:wrapNone/>
                <wp:docPr id="205" name="Rectangle 205"/>
                <wp:cNvGraphicFramePr/>
                <a:graphic xmlns:a="http://schemas.openxmlformats.org/drawingml/2006/main">
                  <a:graphicData uri="http://schemas.microsoft.com/office/word/2010/wordprocessingShape">
                    <wps:wsp>
                      <wps:cNvSpPr/>
                      <wps:spPr>
                        <a:xfrm>
                          <a:off x="0" y="0"/>
                          <a:ext cx="1485900" cy="215900"/>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E46144" id="Rectangle 205" o:spid="_x0000_s1026" style="position:absolute;margin-left:219.3pt;margin-top:148.35pt;width:117pt;height:17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" filled="f" strokecolor="#7030a0" strokeweight="2pt"/>
            </w:pict>
          </mc:Fallback>
        </mc:AlternateContent>
      </w:r>
      <w:r w:rsidRPr="00823284">
        <w:rPr>
          <w:noProof/>
          <w:color w:val="C00000"/>
        </w:rPr>
        <w:drawing>
          <wp:inline distT="0" distB="0" distL="0" distR="0" wp14:anchorId="613AE6A9" wp14:editId="2BAFBA69">
            <wp:extent cx="6210935" cy="2626995"/>
            <wp:effectExtent l="19050" t="19050" r="18415" b="2095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210935" cy="2626995"/>
                    </a:xfrm>
                    <a:prstGeom prst="rect">
                      <a:avLst/>
                    </a:prstGeom>
                    <a:ln w="9525">
                      <a:solidFill>
                        <a:schemeClr val="tx1"/>
                      </a:solidFill>
                    </a:ln>
                  </pic:spPr>
                </pic:pic>
              </a:graphicData>
            </a:graphic>
          </wp:inline>
        </w:drawing>
      </w:r>
    </w:p>
    <w:p w14:paraId="0A97EF15" w14:textId="77777777" w:rsidR="00152311" w:rsidRDefault="00152311" w:rsidP="00152311"/>
    <w:p w14:paraId="01BBAEE2" w14:textId="77777777" w:rsidR="00152311" w:rsidRDefault="00152311" w:rsidP="00152311">
      <w:pPr>
        <w:spacing w:after="160" w:line="259" w:lineRule="auto"/>
        <w:rPr>
          <w:color w:val="C00000"/>
        </w:rPr>
      </w:pPr>
      <w:r>
        <w:rPr>
          <w:color w:val="C00000"/>
        </w:rPr>
        <w:br w:type="page"/>
      </w:r>
    </w:p>
    <w:p w14:paraId="1830B4B3" w14:textId="77777777" w:rsidR="00152311" w:rsidRPr="00A01F54" w:rsidRDefault="00152311" w:rsidP="00152311">
      <w:r w:rsidRPr="00A01F54">
        <w:lastRenderedPageBreak/>
        <w:t>Manor Surgery – Meeting Room A no longer shows in the Room Occupancy Report parameters because it has been Excluded from occupancy count:</w:t>
      </w:r>
    </w:p>
    <w:p w14:paraId="1F90EB08" w14:textId="77777777" w:rsidR="00152311" w:rsidRDefault="00152311" w:rsidP="00152311">
      <w:pPr>
        <w:rPr>
          <w:color w:val="C00000"/>
        </w:rPr>
      </w:pPr>
      <w:r w:rsidRPr="00296BC6">
        <w:rPr>
          <w:noProof/>
        </w:rPr>
        <w:drawing>
          <wp:inline distT="0" distB="0" distL="0" distR="0" wp14:anchorId="0F8F1FE5" wp14:editId="00C74E31">
            <wp:extent cx="6210935" cy="2509520"/>
            <wp:effectExtent l="19050" t="19050" r="18415" b="2413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210935" cy="2509520"/>
                    </a:xfrm>
                    <a:prstGeom prst="rect">
                      <a:avLst/>
                    </a:prstGeom>
                    <a:ln w="9525">
                      <a:solidFill>
                        <a:schemeClr val="tx1"/>
                      </a:solidFill>
                    </a:ln>
                  </pic:spPr>
                </pic:pic>
              </a:graphicData>
            </a:graphic>
          </wp:inline>
        </w:drawing>
      </w:r>
    </w:p>
    <w:p w14:paraId="15955EA3" w14:textId="77777777" w:rsidR="00152311" w:rsidRDefault="00152311" w:rsidP="00152311">
      <w:pPr>
        <w:rPr>
          <w:color w:val="C00000"/>
        </w:rPr>
      </w:pPr>
    </w:p>
    <w:p w14:paraId="1E5C46B1" w14:textId="77777777" w:rsidR="00152311" w:rsidRPr="00A01F54" w:rsidRDefault="00152311" w:rsidP="00152311">
      <w:r w:rsidRPr="00A01F54">
        <w:t>And the Excel Output also omits Manor Surgery – Meeting Room A from the counts:</w:t>
      </w:r>
    </w:p>
    <w:p w14:paraId="5510C5F9" w14:textId="77777777" w:rsidR="00152311" w:rsidRPr="00984909" w:rsidRDefault="00152311" w:rsidP="00152311">
      <w:pPr>
        <w:rPr>
          <w:color w:val="C00000"/>
        </w:rPr>
      </w:pPr>
      <w:r w:rsidRPr="00144408">
        <w:rPr>
          <w:noProof/>
          <w:color w:val="C00000"/>
        </w:rPr>
        <w:drawing>
          <wp:inline distT="0" distB="0" distL="0" distR="0" wp14:anchorId="790F518A" wp14:editId="5BB80DA0">
            <wp:extent cx="6210935" cy="2982038"/>
            <wp:effectExtent l="19050" t="19050" r="18415" b="279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215861" cy="2984403"/>
                    </a:xfrm>
                    <a:prstGeom prst="rect">
                      <a:avLst/>
                    </a:prstGeom>
                    <a:ln>
                      <a:solidFill>
                        <a:schemeClr val="tx1"/>
                      </a:solidFill>
                    </a:ln>
                  </pic:spPr>
                </pic:pic>
              </a:graphicData>
            </a:graphic>
          </wp:inline>
        </w:drawing>
      </w:r>
    </w:p>
    <w:p w14:paraId="09667CA5" w14:textId="77777777" w:rsidR="00932B07" w:rsidRDefault="00932B07">
      <w:pPr>
        <w:spacing w:after="200" w:line="276" w:lineRule="auto"/>
        <w:rPr>
          <w:rFonts w:eastAsiaTheme="minorEastAsia" w:cstheme="minorBidi"/>
          <w:lang w:val="en-US" w:eastAsia="ja-JP"/>
        </w:rPr>
      </w:pPr>
      <w:r>
        <w:br w:type="page"/>
      </w:r>
    </w:p>
    <w:p w14:paraId="10A41C75" w14:textId="77777777" w:rsidR="00FC6448" w:rsidRDefault="006B19EC" w:rsidP="006B19EC">
      <w:pPr>
        <w:pStyle w:val="Heading1"/>
      </w:pPr>
      <w:bookmarkStart w:id="54" w:name="_Toc38635769"/>
      <w:r>
        <w:lastRenderedPageBreak/>
        <w:t>Soft Form Calculations</w:t>
      </w:r>
      <w:bookmarkEnd w:id="54"/>
    </w:p>
    <w:p w14:paraId="2274D22E" w14:textId="77777777" w:rsidR="00FC6448" w:rsidRDefault="00FC6448" w:rsidP="00FC6448">
      <w:pPr>
        <w:pStyle w:val="NoSpacing"/>
      </w:pPr>
      <w:r>
        <w:t xml:space="preserve">There is now the ability to complete calculations in Soft Forms, such as date differences, percentages, numeric and currency.  You can even add prefixes and suffixes to all formula answers.  </w:t>
      </w:r>
    </w:p>
    <w:p w14:paraId="57D23716" w14:textId="77777777" w:rsidR="00FC6448" w:rsidRDefault="00FC6448" w:rsidP="00FC6448">
      <w:pPr>
        <w:pStyle w:val="NoSpacing"/>
      </w:pPr>
    </w:p>
    <w:p w14:paraId="26B09B22" w14:textId="30EC8BFA" w:rsidR="00FC6448" w:rsidRDefault="00FC6448" w:rsidP="00FC6448">
      <w:pPr>
        <w:pStyle w:val="NoSpacing"/>
        <w:rPr>
          <w:b/>
          <w:bCs/>
          <w:color w:val="7030A0"/>
        </w:rPr>
      </w:pPr>
      <w:r w:rsidRPr="00FC6448">
        <w:rPr>
          <w:b/>
          <w:bCs/>
          <w:color w:val="7030A0"/>
        </w:rPr>
        <w:t>NOTE: In order to use fields in calculations they must have the code field completed</w:t>
      </w:r>
      <w:r w:rsidR="00B24190">
        <w:rPr>
          <w:b/>
          <w:bCs/>
          <w:color w:val="7030A0"/>
        </w:rPr>
        <w:t>.</w:t>
      </w:r>
    </w:p>
    <w:p w14:paraId="42B0EA53" w14:textId="4662EBF8" w:rsidR="00B24190" w:rsidRDefault="00B24190" w:rsidP="00FC6448">
      <w:pPr>
        <w:pStyle w:val="NoSpacing"/>
        <w:rPr>
          <w:b/>
          <w:bCs/>
          <w:color w:val="7030A0"/>
        </w:rPr>
      </w:pPr>
    </w:p>
    <w:p w14:paraId="5C0357EB" w14:textId="0F97F0C8" w:rsidR="00B24190" w:rsidRDefault="00B24190" w:rsidP="00B24190">
      <w:pPr>
        <w:pStyle w:val="NoSpacing"/>
      </w:pPr>
      <w:r>
        <w:t>When adding a new formula field type the options are presented below:</w:t>
      </w:r>
    </w:p>
    <w:p w14:paraId="52FCE0A0" w14:textId="4A424E43" w:rsidR="00B24190" w:rsidRDefault="00B24190" w:rsidP="00B24190">
      <w:pPr>
        <w:pStyle w:val="NoSpacing"/>
      </w:pPr>
    </w:p>
    <w:p w14:paraId="6CC14F02" w14:textId="59F1AE4C" w:rsidR="00B24190" w:rsidRDefault="00B24190" w:rsidP="00B24190">
      <w:pPr>
        <w:pStyle w:val="NoSpacing"/>
      </w:pPr>
      <w:r w:rsidRPr="00B24190">
        <w:rPr>
          <w:noProof/>
          <w:lang w:val="en-GB" w:eastAsia="en-GB"/>
        </w:rPr>
        <w:drawing>
          <wp:inline distT="0" distB="0" distL="0" distR="0" wp14:anchorId="5759F9B8" wp14:editId="6A73C1B2">
            <wp:extent cx="6645910" cy="1664335"/>
            <wp:effectExtent l="19050" t="19050" r="21590" b="1206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645910" cy="1664335"/>
                    </a:xfrm>
                    <a:prstGeom prst="rect">
                      <a:avLst/>
                    </a:prstGeom>
                    <a:ln>
                      <a:solidFill>
                        <a:schemeClr val="bg1">
                          <a:lumMod val="50000"/>
                        </a:schemeClr>
                      </a:solidFill>
                    </a:ln>
                  </pic:spPr>
                </pic:pic>
              </a:graphicData>
            </a:graphic>
          </wp:inline>
        </w:drawing>
      </w:r>
    </w:p>
    <w:p w14:paraId="27B87DF1" w14:textId="6BC44257" w:rsidR="0041035E" w:rsidRDefault="0041035E" w:rsidP="00B24190">
      <w:pPr>
        <w:pStyle w:val="NoSpacing"/>
      </w:pPr>
    </w:p>
    <w:p w14:paraId="633201DC" w14:textId="5AA09970" w:rsidR="0041035E" w:rsidRDefault="0041035E" w:rsidP="00B24190">
      <w:pPr>
        <w:pStyle w:val="NoSpacing"/>
      </w:pPr>
      <w:r>
        <w:t>The example above when data has been entered into the form:</w:t>
      </w:r>
    </w:p>
    <w:p w14:paraId="5E2B3F64" w14:textId="3C2BDA23" w:rsidR="0041035E" w:rsidRDefault="0041035E" w:rsidP="00B24190">
      <w:pPr>
        <w:pStyle w:val="NoSpacing"/>
      </w:pPr>
    </w:p>
    <w:p w14:paraId="795C3F63" w14:textId="0DAAC837" w:rsidR="0041035E" w:rsidRDefault="0041035E" w:rsidP="00B24190">
      <w:pPr>
        <w:pStyle w:val="NoSpacing"/>
      </w:pPr>
      <w:r w:rsidRPr="0041035E">
        <w:rPr>
          <w:noProof/>
          <w:lang w:val="en-GB" w:eastAsia="en-GB"/>
        </w:rPr>
        <w:drawing>
          <wp:inline distT="0" distB="0" distL="0" distR="0" wp14:anchorId="6BCF8D77" wp14:editId="08E14230">
            <wp:extent cx="2324424" cy="590632"/>
            <wp:effectExtent l="19050" t="19050" r="19050" b="190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324424" cy="590632"/>
                    </a:xfrm>
                    <a:prstGeom prst="rect">
                      <a:avLst/>
                    </a:prstGeom>
                    <a:ln>
                      <a:solidFill>
                        <a:schemeClr val="bg1">
                          <a:lumMod val="50000"/>
                        </a:schemeClr>
                      </a:solidFill>
                    </a:ln>
                  </pic:spPr>
                </pic:pic>
              </a:graphicData>
            </a:graphic>
          </wp:inline>
        </w:drawing>
      </w:r>
    </w:p>
    <w:p w14:paraId="288D8795" w14:textId="47153991" w:rsidR="00B24190" w:rsidRDefault="00B24190" w:rsidP="00B24190">
      <w:pPr>
        <w:pStyle w:val="NoSpacing"/>
      </w:pPr>
    </w:p>
    <w:p w14:paraId="144E56A1" w14:textId="71F6C360" w:rsidR="00B24190" w:rsidRDefault="00B24190" w:rsidP="00B24190">
      <w:pPr>
        <w:pStyle w:val="NoSpacing"/>
      </w:pPr>
      <w:r w:rsidRPr="00B24190">
        <w:rPr>
          <w:b/>
          <w:bCs/>
        </w:rPr>
        <w:t>Name</w:t>
      </w:r>
      <w:r>
        <w:t xml:space="preserve"> – enter the name of the field</w:t>
      </w:r>
    </w:p>
    <w:p w14:paraId="22B22E9E" w14:textId="342991A3" w:rsidR="00B24190" w:rsidRDefault="00B24190" w:rsidP="00B24190">
      <w:pPr>
        <w:pStyle w:val="NoSpacing"/>
      </w:pPr>
      <w:r w:rsidRPr="00B24190">
        <w:rPr>
          <w:b/>
          <w:bCs/>
        </w:rPr>
        <w:t>Code</w:t>
      </w:r>
      <w:r>
        <w:t xml:space="preserve"> – this field must be completed if you are to use in other calculations</w:t>
      </w:r>
    </w:p>
    <w:p w14:paraId="39C4E78B" w14:textId="4C347C15" w:rsidR="00B24190" w:rsidRDefault="00B24190" w:rsidP="00B24190">
      <w:pPr>
        <w:pStyle w:val="NoSpacing"/>
      </w:pPr>
      <w:r w:rsidRPr="00B24190">
        <w:rPr>
          <w:b/>
          <w:bCs/>
        </w:rPr>
        <w:t>Sequence</w:t>
      </w:r>
      <w:r>
        <w:t xml:space="preserve"> – order on the Soft Form the field is displayed</w:t>
      </w:r>
    </w:p>
    <w:p w14:paraId="4B02C8D9" w14:textId="5D517F06" w:rsidR="00FC6448" w:rsidRDefault="00B24190" w:rsidP="00FC6448">
      <w:pPr>
        <w:pStyle w:val="NoSpacing"/>
      </w:pPr>
      <w:r w:rsidRPr="00B24190">
        <w:rPr>
          <w:b/>
          <w:bCs/>
        </w:rPr>
        <w:t>Format</w:t>
      </w:r>
      <w:r>
        <w:t xml:space="preserve"> - </w:t>
      </w:r>
      <w:r w:rsidR="00FC6448">
        <w:t>The format field governs the type of calculation being used and includes the prefix and suffix (as required)</w:t>
      </w:r>
      <w:r>
        <w:t xml:space="preserve"> in square brackets either side of the actual format being used:</w:t>
      </w:r>
    </w:p>
    <w:p w14:paraId="231E8E34" w14:textId="4998030E" w:rsidR="00B24190" w:rsidRDefault="00B24190" w:rsidP="00B24190">
      <w:r>
        <w:tab/>
        <w:t>[prefix ] {format} [ suffix]</w:t>
      </w:r>
    </w:p>
    <w:p w14:paraId="67BA1709" w14:textId="77777777" w:rsidR="00CC1253" w:rsidRDefault="00CC1253" w:rsidP="00B24190"/>
    <w:p w14:paraId="60D3511E" w14:textId="64850CE1" w:rsidR="0041035E" w:rsidRPr="0041035E" w:rsidRDefault="0041035E" w:rsidP="00B24190">
      <w:pPr>
        <w:rPr>
          <w:b/>
          <w:bCs/>
          <w:color w:val="7030A0"/>
        </w:rPr>
      </w:pPr>
      <w:r w:rsidRPr="0041035E">
        <w:rPr>
          <w:b/>
          <w:bCs/>
          <w:color w:val="7030A0"/>
        </w:rPr>
        <w:t xml:space="preserve">NOTE: </w:t>
      </w:r>
      <w:r w:rsidR="00A771DF">
        <w:rPr>
          <w:b/>
          <w:bCs/>
          <w:color w:val="7030A0"/>
        </w:rPr>
        <w:t>M</w:t>
      </w:r>
      <w:r w:rsidRPr="0041035E">
        <w:rPr>
          <w:b/>
          <w:bCs/>
          <w:color w:val="7030A0"/>
        </w:rPr>
        <w:t>ake sure to enter a space after the prefix and a space before the suffix within the brackets to space either side of the calculated answer.</w:t>
      </w:r>
    </w:p>
    <w:p w14:paraId="013DCD75" w14:textId="77777777" w:rsidR="0041035E" w:rsidRDefault="0041035E" w:rsidP="00B24190"/>
    <w:p w14:paraId="2E0EFD2A" w14:textId="4195D10D" w:rsidR="00B24190" w:rsidRDefault="00B24190" w:rsidP="00B24190">
      <w:r>
        <w:t>Format types:</w:t>
      </w:r>
    </w:p>
    <w:p w14:paraId="2B81C09B" w14:textId="71B83318" w:rsidR="00B24190" w:rsidRDefault="00B24190" w:rsidP="00B24190">
      <w:pPr>
        <w:pStyle w:val="ListParagraph"/>
        <w:numPr>
          <w:ilvl w:val="0"/>
          <w:numId w:val="25"/>
        </w:numPr>
      </w:pPr>
      <w:r>
        <w:t>C – Currency will automatically have 2 decimal places</w:t>
      </w:r>
      <w:r w:rsidR="0041035E">
        <w:t xml:space="preserve"> and use your system’s default currency (£, $, €)</w:t>
      </w:r>
    </w:p>
    <w:p w14:paraId="3019B129" w14:textId="50A5F3C5" w:rsidR="00B24190" w:rsidRDefault="00B24190" w:rsidP="00B24190">
      <w:pPr>
        <w:pStyle w:val="ListParagraph"/>
        <w:numPr>
          <w:ilvl w:val="0"/>
          <w:numId w:val="25"/>
        </w:numPr>
      </w:pPr>
      <w:r>
        <w:t>N – Whole numbers</w:t>
      </w:r>
    </w:p>
    <w:p w14:paraId="0985AD74" w14:textId="49BE9429" w:rsidR="00B24190" w:rsidRDefault="00B24190" w:rsidP="00B24190">
      <w:pPr>
        <w:pStyle w:val="ListParagraph"/>
        <w:numPr>
          <w:ilvl w:val="0"/>
          <w:numId w:val="25"/>
        </w:numPr>
      </w:pPr>
      <w:r>
        <w:t>P – percentage, will automatically multiply the value by 100 and add a % sign</w:t>
      </w:r>
    </w:p>
    <w:p w14:paraId="614A9B17" w14:textId="21D9706D" w:rsidR="00B24190" w:rsidRDefault="0041035E" w:rsidP="00FC6448">
      <w:pPr>
        <w:pStyle w:val="ListParagraph"/>
        <w:numPr>
          <w:ilvl w:val="0"/>
          <w:numId w:val="25"/>
        </w:numPr>
      </w:pPr>
      <w:r>
        <w:t>F – Fixed number, specifying the number of decimal places, for example F2 =&gt; 2 decimal places</w:t>
      </w:r>
    </w:p>
    <w:p w14:paraId="2DBAB94D" w14:textId="158BCB91" w:rsidR="00A771DF" w:rsidRDefault="00A771DF" w:rsidP="00A771DF"/>
    <w:p w14:paraId="4C089F4D" w14:textId="08F975D2" w:rsidR="00A771DF" w:rsidRDefault="00A771DF" w:rsidP="00A771DF">
      <w:r>
        <w:t>Formula – this is the field in which you enter your formula using ‘=’ followed by your formula</w:t>
      </w:r>
    </w:p>
    <w:p w14:paraId="6529BC33" w14:textId="0D25D23D" w:rsidR="00A771DF" w:rsidRDefault="00A771DF" w:rsidP="00A771DF"/>
    <w:p w14:paraId="7EFF1C3D" w14:textId="4822446A" w:rsidR="00A771DF" w:rsidRPr="00A771DF" w:rsidRDefault="00A771DF" w:rsidP="00A771DF">
      <w:pPr>
        <w:rPr>
          <w:b/>
          <w:bCs/>
          <w:color w:val="7030A0"/>
        </w:rPr>
      </w:pPr>
      <w:r w:rsidRPr="00A771DF">
        <w:rPr>
          <w:b/>
          <w:bCs/>
          <w:color w:val="7030A0"/>
        </w:rPr>
        <w:t>NOTE: When referencing other fields within the Soft Form you must use f: followed by the code you assigned to your chosen fields (as shown in the example above).</w:t>
      </w:r>
    </w:p>
    <w:p w14:paraId="1CF1AAD9" w14:textId="7DD4BE1B" w:rsidR="00B24190" w:rsidRDefault="00B24190" w:rsidP="00B24190">
      <w:pPr>
        <w:pStyle w:val="NoSpacing"/>
      </w:pPr>
    </w:p>
    <w:p w14:paraId="0335E6C8" w14:textId="77777777" w:rsidR="00A771DF" w:rsidRDefault="00A771DF">
      <w:pPr>
        <w:spacing w:after="200" w:line="276" w:lineRule="auto"/>
        <w:rPr>
          <w:rFonts w:ascii="Calibri Light" w:eastAsiaTheme="majorEastAsia" w:hAnsi="Calibri Light" w:cs="Calibri Light"/>
          <w:bCs/>
          <w:color w:val="0070C0"/>
          <w:sz w:val="28"/>
          <w:szCs w:val="26"/>
        </w:rPr>
      </w:pPr>
      <w:r>
        <w:br w:type="page"/>
      </w:r>
    </w:p>
    <w:p w14:paraId="658E03EC" w14:textId="5F4C0A59" w:rsidR="0041035E" w:rsidRDefault="0041035E" w:rsidP="0041035E">
      <w:pPr>
        <w:pStyle w:val="Heading2"/>
      </w:pPr>
      <w:bookmarkStart w:id="55" w:name="_Toc38635770"/>
      <w:r>
        <w:lastRenderedPageBreak/>
        <w:t>Date</w:t>
      </w:r>
      <w:r w:rsidR="00A771DF">
        <w:t xml:space="preserve"> Difference </w:t>
      </w:r>
      <w:r>
        <w:t>in formulas</w:t>
      </w:r>
      <w:bookmarkEnd w:id="55"/>
    </w:p>
    <w:p w14:paraId="7068C29D" w14:textId="3F017153" w:rsidR="0041035E" w:rsidRDefault="0041035E" w:rsidP="00B24190">
      <w:pPr>
        <w:pStyle w:val="NoSpacing"/>
      </w:pPr>
      <w:r>
        <w:t>We can calculate the difference between 2 entered dates within a Soft Form, very useful for calculating the number of Absence days in</w:t>
      </w:r>
      <w:r w:rsidR="00A771DF">
        <w:t xml:space="preserve"> a return to work form.</w:t>
      </w:r>
    </w:p>
    <w:p w14:paraId="35655B90" w14:textId="0C76780F" w:rsidR="00A771DF" w:rsidRDefault="00A771DF" w:rsidP="00B24190">
      <w:pPr>
        <w:pStyle w:val="NoSpacing"/>
      </w:pPr>
    </w:p>
    <w:p w14:paraId="37E89BA3" w14:textId="36E4BB77" w:rsidR="00A771DF" w:rsidRDefault="00A771DF" w:rsidP="00B24190">
      <w:pPr>
        <w:pStyle w:val="NoSpacing"/>
      </w:pPr>
      <w:r>
        <w:t>Within my Return to work Soft form I have both a First date of absence and a last date of absence field:</w:t>
      </w:r>
    </w:p>
    <w:p w14:paraId="7FF89D04" w14:textId="1A180827" w:rsidR="00A771DF" w:rsidRDefault="00A771DF" w:rsidP="00B24190">
      <w:pPr>
        <w:pStyle w:val="NoSpacing"/>
      </w:pPr>
      <w:r>
        <w:rPr>
          <w:noProof/>
          <w:lang w:val="en-GB" w:eastAsia="en-GB"/>
        </w:rPr>
        <mc:AlternateContent>
          <mc:Choice Requires="wps">
            <w:drawing>
              <wp:anchor distT="0" distB="0" distL="114300" distR="114300" simplePos="0" relativeHeight="251718656" behindDoc="0" locked="0" layoutInCell="1" allowOverlap="1" wp14:anchorId="2DC3D8ED" wp14:editId="2D330A1F">
                <wp:simplePos x="0" y="0"/>
                <wp:positionH relativeFrom="margin">
                  <wp:posOffset>128507</wp:posOffset>
                </wp:positionH>
                <wp:positionV relativeFrom="paragraph">
                  <wp:posOffset>879824</wp:posOffset>
                </wp:positionV>
                <wp:extent cx="6517531" cy="194553"/>
                <wp:effectExtent l="0" t="0" r="17145" b="15240"/>
                <wp:wrapNone/>
                <wp:docPr id="78" name="Rectangle 78"/>
                <wp:cNvGraphicFramePr/>
                <a:graphic xmlns:a="http://schemas.openxmlformats.org/drawingml/2006/main">
                  <a:graphicData uri="http://schemas.microsoft.com/office/word/2010/wordprocessingShape">
                    <wps:wsp>
                      <wps:cNvSpPr/>
                      <wps:spPr>
                        <a:xfrm>
                          <a:off x="0" y="0"/>
                          <a:ext cx="6517531" cy="194553"/>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19CBBF" id="Rectangle 78" o:spid="_x0000_s1026" style="position:absolute;margin-left:10.1pt;margin-top:69.3pt;width:513.2pt;height:15.3pt;z-index:2517186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" filled="f" strokecolor="#0070c0" strokeweight="2pt">
                <w10:wrap anchorx="margin"/>
              </v:rect>
            </w:pict>
          </mc:Fallback>
        </mc:AlternateContent>
      </w:r>
      <w:r>
        <w:rPr>
          <w:noProof/>
          <w:lang w:val="en-GB" w:eastAsia="en-GB"/>
        </w:rPr>
        <mc:AlternateContent>
          <mc:Choice Requires="wps">
            <w:drawing>
              <wp:anchor distT="0" distB="0" distL="114300" distR="114300" simplePos="0" relativeHeight="251716608" behindDoc="0" locked="0" layoutInCell="1" allowOverlap="1" wp14:anchorId="2C331507" wp14:editId="58CF8BCD">
                <wp:simplePos x="0" y="0"/>
                <wp:positionH relativeFrom="column">
                  <wp:posOffset>126460</wp:posOffset>
                </wp:positionH>
                <wp:positionV relativeFrom="paragraph">
                  <wp:posOffset>663183</wp:posOffset>
                </wp:positionV>
                <wp:extent cx="6517531" cy="194553"/>
                <wp:effectExtent l="0" t="0" r="17145" b="15240"/>
                <wp:wrapNone/>
                <wp:docPr id="77" name="Rectangle 77"/>
                <wp:cNvGraphicFramePr/>
                <a:graphic xmlns:a="http://schemas.openxmlformats.org/drawingml/2006/main">
                  <a:graphicData uri="http://schemas.microsoft.com/office/word/2010/wordprocessingShape">
                    <wps:wsp>
                      <wps:cNvSpPr/>
                      <wps:spPr>
                        <a:xfrm>
                          <a:off x="0" y="0"/>
                          <a:ext cx="6517531" cy="194553"/>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D2C627" id="Rectangle 77" o:spid="_x0000_s1026" style="position:absolute;margin-left:9.95pt;margin-top:52.2pt;width:513.2pt;height:15.3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" filled="f" strokecolor="#e36c0a [2409]" strokeweight="2pt"/>
            </w:pict>
          </mc:Fallback>
        </mc:AlternateContent>
      </w:r>
      <w:r w:rsidRPr="00A771DF">
        <w:rPr>
          <w:noProof/>
          <w:lang w:val="en-GB" w:eastAsia="en-GB"/>
        </w:rPr>
        <w:drawing>
          <wp:inline distT="0" distB="0" distL="0" distR="0" wp14:anchorId="2AAD30AF" wp14:editId="75BBF86F">
            <wp:extent cx="6645910" cy="1073785"/>
            <wp:effectExtent l="19050" t="19050" r="21590" b="1206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645910" cy="1073785"/>
                    </a:xfrm>
                    <a:prstGeom prst="rect">
                      <a:avLst/>
                    </a:prstGeom>
                    <a:ln>
                      <a:solidFill>
                        <a:schemeClr val="bg1">
                          <a:lumMod val="50000"/>
                        </a:schemeClr>
                      </a:solidFill>
                    </a:ln>
                  </pic:spPr>
                </pic:pic>
              </a:graphicData>
            </a:graphic>
          </wp:inline>
        </w:drawing>
      </w:r>
    </w:p>
    <w:p w14:paraId="26FD7F2F" w14:textId="2AA8AA3B" w:rsidR="00A771DF" w:rsidRDefault="00A771DF" w:rsidP="00B24190">
      <w:pPr>
        <w:pStyle w:val="NoSpacing"/>
      </w:pPr>
    </w:p>
    <w:p w14:paraId="2397705A" w14:textId="461A353B" w:rsidR="00A771DF" w:rsidRDefault="00A771DF" w:rsidP="00B24190">
      <w:pPr>
        <w:pStyle w:val="NoSpacing"/>
      </w:pPr>
      <w:r>
        <w:t>I have then setup a field to calculate the difference between these 2 dates using the format N (for number):</w:t>
      </w:r>
    </w:p>
    <w:p w14:paraId="32809392" w14:textId="7678EBD3" w:rsidR="00FC6448" w:rsidRDefault="00A771DF" w:rsidP="00FC6448">
      <w:pPr>
        <w:pStyle w:val="NoSpacing"/>
      </w:pPr>
      <w:r w:rsidRPr="00A771DF">
        <w:rPr>
          <w:noProof/>
          <w:lang w:val="en-GB" w:eastAsia="en-GB"/>
        </w:rPr>
        <w:drawing>
          <wp:inline distT="0" distB="0" distL="0" distR="0" wp14:anchorId="7FF05D99" wp14:editId="595794AC">
            <wp:extent cx="6645910" cy="2284730"/>
            <wp:effectExtent l="19050" t="19050" r="21590" b="203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645910" cy="2284730"/>
                    </a:xfrm>
                    <a:prstGeom prst="rect">
                      <a:avLst/>
                    </a:prstGeom>
                    <a:ln>
                      <a:solidFill>
                        <a:schemeClr val="bg1">
                          <a:lumMod val="50000"/>
                        </a:schemeClr>
                      </a:solidFill>
                    </a:ln>
                  </pic:spPr>
                </pic:pic>
              </a:graphicData>
            </a:graphic>
          </wp:inline>
        </w:drawing>
      </w:r>
    </w:p>
    <w:p w14:paraId="17FC043A" w14:textId="3A3AE13D" w:rsidR="00A771DF" w:rsidRDefault="00A771DF" w:rsidP="00FC6448">
      <w:pPr>
        <w:pStyle w:val="NoSpacing"/>
      </w:pPr>
    </w:p>
    <w:p w14:paraId="332E8C0C" w14:textId="6D153A47" w:rsidR="00A771DF" w:rsidRDefault="00A771DF" w:rsidP="00FC6448">
      <w:pPr>
        <w:pStyle w:val="NoSpacing"/>
      </w:pPr>
      <w:r>
        <w:t xml:space="preserve">The formula itself </w:t>
      </w:r>
      <w:r w:rsidR="001957C0">
        <w:t>is:</w:t>
      </w:r>
    </w:p>
    <w:p w14:paraId="51652FD9" w14:textId="096CCC5C" w:rsidR="00A771DF" w:rsidRDefault="001957C0" w:rsidP="00FC6448">
      <w:pPr>
        <w:pStyle w:val="NoSpacing"/>
      </w:pPr>
      <w:r>
        <w:t>=</w:t>
      </w:r>
      <w:r w:rsidR="00A771DF" w:rsidRPr="00A771DF">
        <w:t>(</w:t>
      </w:r>
      <w:r w:rsidR="00A771DF" w:rsidRPr="00A771DF">
        <w:rPr>
          <w:color w:val="0070C0"/>
        </w:rPr>
        <w:t xml:space="preserve">last date of absence </w:t>
      </w:r>
      <w:r w:rsidR="00A771DF">
        <w:t xml:space="preserve">- </w:t>
      </w:r>
      <w:r w:rsidR="00A771DF" w:rsidRPr="00A771DF">
        <w:rPr>
          <w:color w:val="E36C0A" w:themeColor="accent6" w:themeShade="BF"/>
        </w:rPr>
        <w:t>first date of absence</w:t>
      </w:r>
      <w:r w:rsidR="00A771DF" w:rsidRPr="00A771DF">
        <w:t>)</w:t>
      </w:r>
      <w:r w:rsidR="00A771DF">
        <w:t xml:space="preserve"> +1</w:t>
      </w:r>
    </w:p>
    <w:p w14:paraId="2DE89CB8" w14:textId="07775398" w:rsidR="001957C0" w:rsidRDefault="001957C0" w:rsidP="00FC6448">
      <w:pPr>
        <w:pStyle w:val="NoSpacing"/>
      </w:pPr>
      <w:r>
        <w:t>=(</w:t>
      </w:r>
      <w:r w:rsidRPr="001957C0">
        <w:rPr>
          <w:color w:val="0070C0"/>
        </w:rPr>
        <w:t>f:ldate</w:t>
      </w:r>
      <w:r>
        <w:t>-</w:t>
      </w:r>
      <w:r w:rsidRPr="001957C0">
        <w:rPr>
          <w:color w:val="E36C0A" w:themeColor="accent6" w:themeShade="BF"/>
        </w:rPr>
        <w:t>f:fdate</w:t>
      </w:r>
      <w:r>
        <w:t>)+1</w:t>
      </w:r>
    </w:p>
    <w:p w14:paraId="339C2A6C" w14:textId="09143B6B" w:rsidR="001957C0" w:rsidRDefault="001957C0" w:rsidP="00FC6448">
      <w:pPr>
        <w:pStyle w:val="NoSpacing"/>
      </w:pPr>
    </w:p>
    <w:p w14:paraId="6838249A" w14:textId="023CF323" w:rsidR="001957C0" w:rsidRPr="001957C0" w:rsidRDefault="001957C0" w:rsidP="00FC6448">
      <w:pPr>
        <w:pStyle w:val="NoSpacing"/>
        <w:rPr>
          <w:b/>
          <w:bCs/>
          <w:color w:val="7030A0"/>
        </w:rPr>
      </w:pPr>
      <w:r w:rsidRPr="001957C0">
        <w:rPr>
          <w:b/>
          <w:bCs/>
          <w:color w:val="7030A0"/>
        </w:rPr>
        <w:t>NOTE: The addition of 1 is require in date difference formulas to include both the first and last day of absence.</w:t>
      </w:r>
    </w:p>
    <w:p w14:paraId="66D4A12A" w14:textId="77777777" w:rsidR="001957C0" w:rsidRDefault="001957C0" w:rsidP="00FC6448">
      <w:pPr>
        <w:pStyle w:val="NoSpacing"/>
      </w:pPr>
    </w:p>
    <w:p w14:paraId="2A955033" w14:textId="1E5075A1" w:rsidR="00A771DF" w:rsidRDefault="001957C0" w:rsidP="00FC6448">
      <w:pPr>
        <w:pStyle w:val="NoSpacing"/>
      </w:pPr>
      <w:r>
        <w:t>This formula in action can be seen below:</w:t>
      </w:r>
    </w:p>
    <w:p w14:paraId="0FBD6A96" w14:textId="79F77ADE" w:rsidR="001957C0" w:rsidRDefault="001957C0" w:rsidP="00FC6448">
      <w:pPr>
        <w:pStyle w:val="NoSpacing"/>
      </w:pPr>
      <w:r w:rsidRPr="001957C0">
        <w:rPr>
          <w:noProof/>
          <w:lang w:val="en-GB" w:eastAsia="en-GB"/>
        </w:rPr>
        <w:drawing>
          <wp:inline distT="0" distB="0" distL="0" distR="0" wp14:anchorId="26318D43" wp14:editId="068412AD">
            <wp:extent cx="5362574" cy="2489688"/>
            <wp:effectExtent l="19050" t="19050" r="10160" b="2540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t="991" b="1"/>
                    <a:stretch/>
                  </pic:blipFill>
                  <pic:spPr bwMode="auto">
                    <a:xfrm>
                      <a:off x="0" y="0"/>
                      <a:ext cx="5363323" cy="2490036"/>
                    </a:xfrm>
                    <a:prstGeom prst="rect">
                      <a:avLst/>
                    </a:prstGeom>
                    <a:ln w="9525" cap="flat" cmpd="sng" algn="ctr">
                      <a:solidFill>
                        <a:sysClr val="window" lastClr="FFFFFF">
                          <a:lumMod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B283158" w14:textId="77777777" w:rsidR="00FC6448" w:rsidRDefault="00FC6448" w:rsidP="00FC6448">
      <w:pPr>
        <w:pStyle w:val="NoSpacing"/>
      </w:pPr>
    </w:p>
    <w:p w14:paraId="258557D7" w14:textId="4CF37157" w:rsidR="00485A73" w:rsidRDefault="00485A73" w:rsidP="00485A73">
      <w:pPr>
        <w:pStyle w:val="Heading1"/>
      </w:pPr>
      <w:bookmarkStart w:id="56" w:name="_Toc38635771"/>
      <w:r>
        <w:lastRenderedPageBreak/>
        <w:t>Contract Change manual rollover</w:t>
      </w:r>
      <w:bookmarkEnd w:id="56"/>
    </w:p>
    <w:p w14:paraId="4C1016EF" w14:textId="77777777" w:rsidR="00EB2210" w:rsidRDefault="009D1AF0" w:rsidP="00485A73">
      <w:r>
        <w:t xml:space="preserve">When you have a contract </w:t>
      </w:r>
      <w:r w:rsidR="006F1EF2">
        <w:t xml:space="preserve">change to complete </w:t>
      </w:r>
      <w:r>
        <w:t>which starts in the next leave year</w:t>
      </w:r>
      <w:r w:rsidR="006F1EF2">
        <w:t>,</w:t>
      </w:r>
      <w:r>
        <w:t xml:space="preserve"> we have added the ability to choose how much leave to carry forward.  This lets you </w:t>
      </w:r>
      <w:r w:rsidR="00485A73">
        <w:t xml:space="preserve">complete the leave rollover during a contract change.  </w:t>
      </w:r>
    </w:p>
    <w:p w14:paraId="3A78F634" w14:textId="4D89F7A4" w:rsidR="00EB2210" w:rsidRDefault="00EB2210" w:rsidP="00485A73"/>
    <w:p w14:paraId="40EE24BF" w14:textId="2C730A77" w:rsidR="00EB2210" w:rsidRDefault="00EB2210" w:rsidP="00EB2210">
      <w:pPr>
        <w:pStyle w:val="Heading2"/>
      </w:pPr>
      <w:bookmarkStart w:id="57" w:name="_Toc38635772"/>
      <w:r>
        <w:t>Admin &gt; Leave Codes</w:t>
      </w:r>
      <w:bookmarkEnd w:id="57"/>
    </w:p>
    <w:p w14:paraId="324FFFCE" w14:textId="69B791B3" w:rsidR="00485A73" w:rsidRDefault="00485A73" w:rsidP="00485A73">
      <w:r>
        <w:t>To accommodate this</w:t>
      </w:r>
      <w:r w:rsidR="00EB2210">
        <w:t xml:space="preserve"> and allow you to choose which leave codes to apply this to</w:t>
      </w:r>
      <w:r>
        <w:t>, we have added a new control in Admin &gt; Leave codes so that you can assign this to Annual Leave/Bank Holidays:</w:t>
      </w:r>
    </w:p>
    <w:p w14:paraId="5B410B51" w14:textId="77777777" w:rsidR="00485A73" w:rsidRPr="00485A73" w:rsidRDefault="00485A73" w:rsidP="00485A73"/>
    <w:p w14:paraId="3B4BEDDC" w14:textId="77777777" w:rsidR="00485A73" w:rsidRDefault="00485A73" w:rsidP="002E388E">
      <w:pPr>
        <w:pStyle w:val="NoSpacing"/>
      </w:pPr>
      <w:r>
        <w:rPr>
          <w:noProof/>
          <w:lang w:val="en-GB" w:eastAsia="en-GB"/>
        </w:rPr>
        <mc:AlternateContent>
          <mc:Choice Requires="wps">
            <w:drawing>
              <wp:anchor distT="0" distB="0" distL="114300" distR="114300" simplePos="0" relativeHeight="251723776" behindDoc="0" locked="0" layoutInCell="1" allowOverlap="1" wp14:anchorId="22A44871" wp14:editId="7798F46F">
                <wp:simplePos x="0" y="0"/>
                <wp:positionH relativeFrom="column">
                  <wp:posOffset>3206839</wp:posOffset>
                </wp:positionH>
                <wp:positionV relativeFrom="paragraph">
                  <wp:posOffset>1538658</wp:posOffset>
                </wp:positionV>
                <wp:extent cx="1066800" cy="186743"/>
                <wp:effectExtent l="0" t="0" r="19050" b="22860"/>
                <wp:wrapNone/>
                <wp:docPr id="152" name="Rectangle 152"/>
                <wp:cNvGraphicFramePr/>
                <a:graphic xmlns:a="http://schemas.openxmlformats.org/drawingml/2006/main">
                  <a:graphicData uri="http://schemas.microsoft.com/office/word/2010/wordprocessingShape">
                    <wps:wsp>
                      <wps:cNvSpPr/>
                      <wps:spPr>
                        <a:xfrm>
                          <a:off x="0" y="0"/>
                          <a:ext cx="1066800" cy="186743"/>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BB937FF" id="Rectangle 152" o:spid="_x0000_s1026" style="position:absolute;margin-left:252.5pt;margin-top:121.15pt;width:84pt;height:14.7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" filled="f" strokecolor="#7030a0" strokeweight="2pt"/>
            </w:pict>
          </mc:Fallback>
        </mc:AlternateContent>
      </w:r>
      <w:r>
        <w:rPr>
          <w:noProof/>
          <w:lang w:val="en-GB" w:eastAsia="en-GB"/>
        </w:rPr>
        <w:drawing>
          <wp:inline distT="0" distB="0" distL="0" distR="0" wp14:anchorId="1C65B065" wp14:editId="38ABE232">
            <wp:extent cx="6316167" cy="1994171"/>
            <wp:effectExtent l="19050" t="19050" r="27940" b="2540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srcRect l="27121" t="15667" r="10163" b="49131"/>
                    <a:stretch/>
                  </pic:blipFill>
                  <pic:spPr bwMode="auto">
                    <a:xfrm>
                      <a:off x="0" y="0"/>
                      <a:ext cx="6347309" cy="2004003"/>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70CD6C33" w14:textId="77777777" w:rsidR="005E6939" w:rsidRDefault="005E6939" w:rsidP="002E388E">
      <w:pPr>
        <w:pStyle w:val="NoSpacing"/>
      </w:pPr>
      <w:r w:rsidRPr="005E6939">
        <w:rPr>
          <w:b/>
          <w:bCs/>
        </w:rPr>
        <w:t>Allow Manual Rollover</w:t>
      </w:r>
      <w:r>
        <w:t xml:space="preserve"> - If selected will allow carry forward during contract changes made after the current rollover period.</w:t>
      </w:r>
    </w:p>
    <w:p w14:paraId="50A73070" w14:textId="77777777" w:rsidR="005E6939" w:rsidRDefault="005E6939" w:rsidP="002E388E">
      <w:pPr>
        <w:pStyle w:val="NoSpacing"/>
      </w:pPr>
    </w:p>
    <w:p w14:paraId="18A5020C" w14:textId="77777777" w:rsidR="006F1EF2" w:rsidRDefault="005E6939" w:rsidP="002E388E">
      <w:pPr>
        <w:pStyle w:val="NoSpacing"/>
        <w:rPr>
          <w:b/>
          <w:bCs/>
          <w:color w:val="7030A0"/>
        </w:rPr>
      </w:pPr>
      <w:r w:rsidRPr="006F1EF2">
        <w:rPr>
          <w:b/>
          <w:bCs/>
          <w:color w:val="7030A0"/>
        </w:rPr>
        <w:t xml:space="preserve">NOTE: </w:t>
      </w:r>
      <w:r w:rsidR="006F1EF2" w:rsidRPr="006F1EF2">
        <w:rPr>
          <w:b/>
          <w:bCs/>
          <w:color w:val="7030A0"/>
        </w:rPr>
        <w:t>This will be automatically applied to all leaves which you include in your final balance for leavers and is really meant for annual leave and bank holidays.</w:t>
      </w:r>
    </w:p>
    <w:p w14:paraId="44334BCC" w14:textId="77777777" w:rsidR="006F1EF2" w:rsidRDefault="006F1EF2" w:rsidP="006F1EF2">
      <w:pPr>
        <w:pStyle w:val="NoSpacing"/>
      </w:pPr>
    </w:p>
    <w:p w14:paraId="2B9A264A" w14:textId="5FC2483B" w:rsidR="00CB6E06" w:rsidRDefault="00CB6E06" w:rsidP="006F1EF2">
      <w:pPr>
        <w:pStyle w:val="NoSpacing"/>
      </w:pPr>
    </w:p>
    <w:p w14:paraId="13757E01" w14:textId="77777777" w:rsidR="00EB2210" w:rsidRDefault="00EB2210" w:rsidP="00EB2210">
      <w:pPr>
        <w:pStyle w:val="Heading2"/>
      </w:pPr>
      <w:bookmarkStart w:id="58" w:name="_Toc38635773"/>
      <w:r>
        <w:t>Staff Maintenance Workflow</w:t>
      </w:r>
      <w:bookmarkEnd w:id="58"/>
    </w:p>
    <w:p w14:paraId="52018651" w14:textId="77777777" w:rsidR="00CB6E06" w:rsidRDefault="00CB6E06" w:rsidP="00EB2210">
      <w:pPr>
        <w:pStyle w:val="NoSpacing"/>
      </w:pPr>
      <w:r>
        <w:t>If you are completing a contract change whereby the new contract starts in the next leave year, please complete a FULL CHANGE.  A full change allows you to choose how much leaver to carry forward:</w:t>
      </w:r>
    </w:p>
    <w:p w14:paraId="4D12F9CD" w14:textId="77777777" w:rsidR="00CB6E06" w:rsidRDefault="00CB6E06" w:rsidP="00EB2210">
      <w:pPr>
        <w:pStyle w:val="NoSpacing"/>
      </w:pPr>
      <w:r>
        <w:rPr>
          <w:noProof/>
          <w:lang w:val="en-GB" w:eastAsia="en-GB"/>
        </w:rPr>
        <mc:AlternateContent>
          <mc:Choice Requires="wps">
            <w:drawing>
              <wp:anchor distT="0" distB="0" distL="114300" distR="114300" simplePos="0" relativeHeight="251724800" behindDoc="0" locked="0" layoutInCell="1" allowOverlap="1" wp14:anchorId="14EDA87F" wp14:editId="33BF4DA8">
                <wp:simplePos x="0" y="0"/>
                <wp:positionH relativeFrom="column">
                  <wp:posOffset>3543300</wp:posOffset>
                </wp:positionH>
                <wp:positionV relativeFrom="paragraph">
                  <wp:posOffset>2098284</wp:posOffset>
                </wp:positionV>
                <wp:extent cx="553915" cy="342900"/>
                <wp:effectExtent l="57150" t="38100" r="74930" b="95250"/>
                <wp:wrapNone/>
                <wp:docPr id="97" name="Left Arrow 97"/>
                <wp:cNvGraphicFramePr/>
                <a:graphic xmlns:a="http://schemas.openxmlformats.org/drawingml/2006/main">
                  <a:graphicData uri="http://schemas.microsoft.com/office/word/2010/wordprocessingShape">
                    <wps:wsp>
                      <wps:cNvSpPr/>
                      <wps:spPr>
                        <a:xfrm>
                          <a:off x="0" y="0"/>
                          <a:ext cx="553915" cy="342900"/>
                        </a:xfrm>
                        <a:prstGeom prst="leftArrow">
                          <a:avLst/>
                        </a:prstGeom>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DD491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97" o:spid="_x0000_s1026" type="#_x0000_t66" style="position:absolute;margin-left:279pt;margin-top:165.2pt;width:43.6pt;height:27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" adj="6686" fillcolor="#bfb1d0 [1623]" strokecolor="#795d9b [3047]">
                <v:fill color2="#ece7f1 [503]" rotate="t" angle="180" colors="0 #c9b5e8;22938f #d9cbee;1 #f0eaf9" focus="100%" type="gradient"/>
                <v:shadow on="t" color="black" opacity="24903f" origin=",.5" offset="0,.55556mm"/>
              </v:shape>
            </w:pict>
          </mc:Fallback>
        </mc:AlternateContent>
      </w:r>
      <w:r w:rsidRPr="00CB6E06">
        <w:rPr>
          <w:noProof/>
        </w:rPr>
        <w:drawing>
          <wp:inline distT="0" distB="0" distL="0" distR="0" wp14:anchorId="7C27D965" wp14:editId="5A0A91D8">
            <wp:extent cx="6645910" cy="2421255"/>
            <wp:effectExtent l="19050" t="19050" r="21590" b="1714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645910" cy="2421255"/>
                    </a:xfrm>
                    <a:prstGeom prst="rect">
                      <a:avLst/>
                    </a:prstGeom>
                    <a:ln>
                      <a:solidFill>
                        <a:schemeClr val="bg1">
                          <a:lumMod val="50000"/>
                        </a:schemeClr>
                      </a:solidFill>
                    </a:ln>
                  </pic:spPr>
                </pic:pic>
              </a:graphicData>
            </a:graphic>
          </wp:inline>
        </w:drawing>
      </w:r>
    </w:p>
    <w:p w14:paraId="6EB0F955" w14:textId="77777777" w:rsidR="00CB6E06" w:rsidRDefault="00CB6E06" w:rsidP="00EB2210">
      <w:pPr>
        <w:pStyle w:val="NoSpacing"/>
      </w:pPr>
    </w:p>
    <w:p w14:paraId="443630A4" w14:textId="77777777" w:rsidR="00CB6E06" w:rsidRDefault="00CB6E06">
      <w:pPr>
        <w:spacing w:after="200" w:line="276" w:lineRule="auto"/>
        <w:rPr>
          <w:rFonts w:eastAsiaTheme="minorEastAsia" w:cstheme="minorBidi"/>
          <w:lang w:val="en-US" w:eastAsia="ja-JP"/>
        </w:rPr>
      </w:pPr>
      <w:r>
        <w:br w:type="page"/>
      </w:r>
    </w:p>
    <w:p w14:paraId="11C7F77A" w14:textId="4BE8FCC7" w:rsidR="00CB6E06" w:rsidRDefault="00CB6E06" w:rsidP="00EB2210">
      <w:pPr>
        <w:pStyle w:val="NoSpacing"/>
      </w:pPr>
      <w:r>
        <w:lastRenderedPageBreak/>
        <w:t>You will be able to edit the rollover amount within the “Leaves ending contract” step of the contract change:</w:t>
      </w:r>
    </w:p>
    <w:p w14:paraId="63B45C80" w14:textId="77777777" w:rsidR="00CB6E06" w:rsidRDefault="00CB6E06" w:rsidP="00CB6E06">
      <w:pPr>
        <w:pStyle w:val="NoSpacing"/>
      </w:pPr>
      <w:r w:rsidRPr="00CB6E06">
        <w:rPr>
          <w:noProof/>
        </w:rPr>
        <w:drawing>
          <wp:inline distT="0" distB="0" distL="0" distR="0" wp14:anchorId="3FA79447" wp14:editId="004807CF">
            <wp:extent cx="6645910" cy="1354015"/>
            <wp:effectExtent l="19050" t="19050" r="21590" b="177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b="24680"/>
                    <a:stretch/>
                  </pic:blipFill>
                  <pic:spPr bwMode="auto">
                    <a:xfrm>
                      <a:off x="0" y="0"/>
                      <a:ext cx="6645910" cy="1354015"/>
                    </a:xfrm>
                    <a:prstGeom prst="rect">
                      <a:avLst/>
                    </a:prstGeom>
                    <a:ln w="952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5369140" w14:textId="77777777" w:rsidR="00CB6E06" w:rsidRDefault="00CB6E06" w:rsidP="00CB6E06">
      <w:pPr>
        <w:pStyle w:val="NoSpacing"/>
      </w:pPr>
    </w:p>
    <w:p w14:paraId="63705834" w14:textId="1E72B9E8" w:rsidR="00CB6E06" w:rsidRDefault="00CB6E06" w:rsidP="00CB6E06">
      <w:pPr>
        <w:pStyle w:val="NoSpacing"/>
      </w:pPr>
      <w:r>
        <w:t xml:space="preserve">The Carry forward </w:t>
      </w:r>
      <w:r w:rsidR="00332C1A">
        <w:t xml:space="preserve">column </w:t>
      </w:r>
      <w:r>
        <w:t>is where you edit this amount.</w:t>
      </w:r>
    </w:p>
    <w:p w14:paraId="5AE9875E" w14:textId="77777777" w:rsidR="00CB6E06" w:rsidRDefault="00CB6E06" w:rsidP="00CB6E06">
      <w:pPr>
        <w:pStyle w:val="NoSpacing"/>
      </w:pPr>
    </w:p>
    <w:p w14:paraId="7B4EBAD8" w14:textId="77BE4EFF" w:rsidR="00CB6E06" w:rsidRPr="00CB6E06" w:rsidRDefault="00CB6E06" w:rsidP="00CB6E06">
      <w:pPr>
        <w:pStyle w:val="NoSpacing"/>
        <w:rPr>
          <w:b/>
          <w:color w:val="7030A0"/>
        </w:rPr>
      </w:pPr>
      <w:r w:rsidRPr="00CB6E06">
        <w:rPr>
          <w:b/>
          <w:color w:val="7030A0"/>
        </w:rPr>
        <w:t>NOTE: if your leave is set to ‘rollover’ the complete balance from the previous year will be present, if your leave is set to ‘set zero’ then the default carry forward will be 0:00.</w:t>
      </w:r>
    </w:p>
    <w:p w14:paraId="4F9C8F6D" w14:textId="7555CFAB" w:rsidR="00CB6E06" w:rsidRDefault="00CB6E06">
      <w:pPr>
        <w:spacing w:after="200" w:line="276" w:lineRule="auto"/>
      </w:pPr>
      <w:r>
        <w:t xml:space="preserve">After editing this amount or not you can complete the contract change.  The amount of leave you chose to carry forward </w:t>
      </w:r>
      <w:r w:rsidR="00FE125C">
        <w:t>is displayed clearly in the contract summary alongside the total balance from the previous year:</w:t>
      </w:r>
    </w:p>
    <w:p w14:paraId="780CCE86" w14:textId="4F26255D" w:rsidR="00FE125C" w:rsidRDefault="00FE125C">
      <w:pPr>
        <w:spacing w:after="200" w:line="276" w:lineRule="auto"/>
        <w:rPr>
          <w:rFonts w:ascii="Calibri Light" w:hAnsi="Calibri Light" w:cs="Calibri Light"/>
          <w:color w:val="002060"/>
          <w:sz w:val="32"/>
          <w:szCs w:val="28"/>
        </w:rPr>
      </w:pPr>
      <w:r>
        <w:rPr>
          <w:rFonts w:ascii="Calibri Light" w:hAnsi="Calibri Light" w:cs="Calibri Light"/>
          <w:noProof/>
          <w:color w:val="002060"/>
          <w:sz w:val="32"/>
          <w:szCs w:val="28"/>
        </w:rPr>
        <mc:AlternateContent>
          <mc:Choice Requires="wps">
            <w:drawing>
              <wp:anchor distT="0" distB="0" distL="114300" distR="114300" simplePos="0" relativeHeight="251725824" behindDoc="0" locked="0" layoutInCell="1" allowOverlap="1" wp14:anchorId="0574463E" wp14:editId="4A4C82FB">
                <wp:simplePos x="0" y="0"/>
                <wp:positionH relativeFrom="column">
                  <wp:posOffset>5125915</wp:posOffset>
                </wp:positionH>
                <wp:positionV relativeFrom="paragraph">
                  <wp:posOffset>377825</wp:posOffset>
                </wp:positionV>
                <wp:extent cx="1362759" cy="378069"/>
                <wp:effectExtent l="0" t="0" r="27940" b="22225"/>
                <wp:wrapNone/>
                <wp:docPr id="100" name="Rectangle 100"/>
                <wp:cNvGraphicFramePr/>
                <a:graphic xmlns:a="http://schemas.openxmlformats.org/drawingml/2006/main">
                  <a:graphicData uri="http://schemas.microsoft.com/office/word/2010/wordprocessingShape">
                    <wps:wsp>
                      <wps:cNvSpPr/>
                      <wps:spPr>
                        <a:xfrm>
                          <a:off x="0" y="0"/>
                          <a:ext cx="1362759" cy="378069"/>
                        </a:xfrm>
                        <a:prstGeom prst="rect">
                          <a:avLst/>
                        </a:prstGeom>
                        <a:noFill/>
                        <a:ln w="9525">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DDD2E0" id="Rectangle 100" o:spid="_x0000_s1026" style="position:absolute;margin-left:403.6pt;margin-top:29.75pt;width:107.3pt;height:29.7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" filled="f" strokecolor="#7030a0"/>
            </w:pict>
          </mc:Fallback>
        </mc:AlternateContent>
      </w:r>
      <w:r w:rsidRPr="00FE125C">
        <w:rPr>
          <w:rFonts w:ascii="Calibri Light" w:hAnsi="Calibri Light" w:cs="Calibri Light"/>
          <w:noProof/>
          <w:color w:val="002060"/>
          <w:sz w:val="32"/>
          <w:szCs w:val="28"/>
        </w:rPr>
        <w:drawing>
          <wp:inline distT="0" distB="0" distL="0" distR="0" wp14:anchorId="042832C3" wp14:editId="40639C42">
            <wp:extent cx="6645910" cy="786765"/>
            <wp:effectExtent l="19050" t="19050" r="21590" b="133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645910" cy="786765"/>
                    </a:xfrm>
                    <a:prstGeom prst="rect">
                      <a:avLst/>
                    </a:prstGeom>
                    <a:ln>
                      <a:solidFill>
                        <a:schemeClr val="bg1">
                          <a:lumMod val="50000"/>
                        </a:schemeClr>
                      </a:solidFill>
                    </a:ln>
                  </pic:spPr>
                </pic:pic>
              </a:graphicData>
            </a:graphic>
          </wp:inline>
        </w:drawing>
      </w:r>
    </w:p>
    <w:p w14:paraId="72B18AA3" w14:textId="2C1FA88D" w:rsidR="00437751" w:rsidRDefault="00437751" w:rsidP="00437751">
      <w:pPr>
        <w:pStyle w:val="Heading1"/>
      </w:pPr>
      <w:bookmarkStart w:id="59" w:name="_Toc38635774"/>
      <w:r>
        <w:t>T&amp;A Exceptions report</w:t>
      </w:r>
      <w:bookmarkEnd w:id="59"/>
    </w:p>
    <w:p w14:paraId="5CE2E589" w14:textId="77777777" w:rsidR="00437751" w:rsidRDefault="00437751" w:rsidP="00437751">
      <w:pPr>
        <w:pStyle w:val="NoSpacing"/>
      </w:pPr>
      <w:r>
        <w:t>We have improved the CSV of the T&amp;A exceptions report to allow for easy checking of shift time versus clocked in time.  Please make sure to tick all the checks within the template in order to output ALL shifts and clocking instances that do not exactly match up.</w:t>
      </w:r>
    </w:p>
    <w:p w14:paraId="38D285F9" w14:textId="77777777" w:rsidR="00437751" w:rsidRDefault="00437751" w:rsidP="00437751">
      <w:pPr>
        <w:pStyle w:val="NoSpacing"/>
      </w:pPr>
    </w:p>
    <w:p w14:paraId="0A8EB103" w14:textId="77777777" w:rsidR="00437751" w:rsidRDefault="00437751" w:rsidP="00437751">
      <w:pPr>
        <w:pStyle w:val="NoSpacing"/>
      </w:pPr>
      <w:r>
        <w:t>The new output now only shows the grouped shifts on a single row including the time value total.  It also totals all individual clocking instances that cross a single/group of shifts on a single row to making comparisons easy:</w:t>
      </w:r>
    </w:p>
    <w:p w14:paraId="14B64E2D" w14:textId="77777777" w:rsidR="00437751" w:rsidRDefault="00437751" w:rsidP="00437751">
      <w:pPr>
        <w:pStyle w:val="NoSpacing"/>
      </w:pPr>
    </w:p>
    <w:p w14:paraId="740FFD72" w14:textId="77777777" w:rsidR="00437751" w:rsidRDefault="00437751" w:rsidP="00437751">
      <w:pPr>
        <w:pStyle w:val="NoSpacing"/>
      </w:pPr>
      <w:r w:rsidRPr="00437751">
        <w:rPr>
          <w:noProof/>
        </w:rPr>
        <w:drawing>
          <wp:inline distT="0" distB="0" distL="0" distR="0" wp14:anchorId="0E8A58E4" wp14:editId="6D5BC135">
            <wp:extent cx="6645910" cy="1155700"/>
            <wp:effectExtent l="19050" t="19050" r="21590" b="2540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645910" cy="1155700"/>
                    </a:xfrm>
                    <a:prstGeom prst="rect">
                      <a:avLst/>
                    </a:prstGeom>
                    <a:ln>
                      <a:solidFill>
                        <a:schemeClr val="bg1">
                          <a:lumMod val="50000"/>
                        </a:schemeClr>
                      </a:solidFill>
                    </a:ln>
                  </pic:spPr>
                </pic:pic>
              </a:graphicData>
            </a:graphic>
          </wp:inline>
        </w:drawing>
      </w:r>
    </w:p>
    <w:p w14:paraId="2B2E75C2" w14:textId="77777777" w:rsidR="005B56FB" w:rsidRDefault="005B56FB" w:rsidP="00437751">
      <w:pPr>
        <w:pStyle w:val="NoSpacing"/>
      </w:pPr>
    </w:p>
    <w:p w14:paraId="2C12BC49" w14:textId="77777777" w:rsidR="005B56FB" w:rsidRDefault="005B56FB">
      <w:pPr>
        <w:spacing w:after="200" w:line="276" w:lineRule="auto"/>
        <w:rPr>
          <w:rFonts w:eastAsiaTheme="minorEastAsia" w:cstheme="minorBidi"/>
          <w:lang w:val="en-US" w:eastAsia="ja-JP"/>
        </w:rPr>
      </w:pPr>
      <w:r>
        <w:br w:type="page"/>
      </w:r>
    </w:p>
    <w:p w14:paraId="53DF3732" w14:textId="3CABF640" w:rsidR="005B56FB" w:rsidRDefault="005B56FB" w:rsidP="005B56FB">
      <w:pPr>
        <w:pStyle w:val="Heading1"/>
      </w:pPr>
      <w:bookmarkStart w:id="60" w:name="_Toc38635775"/>
      <w:r>
        <w:lastRenderedPageBreak/>
        <w:t>Clocking Dashboard</w:t>
      </w:r>
      <w:bookmarkEnd w:id="60"/>
    </w:p>
    <w:p w14:paraId="34ACDC3F" w14:textId="07209067" w:rsidR="005B56FB" w:rsidRDefault="005B56FB" w:rsidP="00437751">
      <w:pPr>
        <w:pStyle w:val="NoSpacing"/>
      </w:pPr>
      <w:r>
        <w:t>We have improved the clocking dashboard by allowing you to filter secondary unit staff who are clocked in but not on shift on your unit.  We have also added showing shifts being worked on other units.</w:t>
      </w:r>
    </w:p>
    <w:p w14:paraId="7ABEDC91" w14:textId="77777777" w:rsidR="005B56FB" w:rsidRDefault="005B56FB" w:rsidP="00437751">
      <w:pPr>
        <w:pStyle w:val="NoSpacing"/>
      </w:pPr>
    </w:p>
    <w:p w14:paraId="07507E49" w14:textId="77CCF193" w:rsidR="005B56FB" w:rsidRDefault="005B56FB" w:rsidP="00437751">
      <w:pPr>
        <w:pStyle w:val="NoSpacing"/>
      </w:pPr>
      <w:r>
        <w:t>In options there is a new default option to show secondary unit staff whom are clocked in but not on shift on your unit:</w:t>
      </w:r>
    </w:p>
    <w:p w14:paraId="0C5C8F97" w14:textId="0E48BAFB" w:rsidR="005B56FB" w:rsidRDefault="005B56FB" w:rsidP="00437751">
      <w:pPr>
        <w:pStyle w:val="NoSpacing"/>
      </w:pPr>
      <w:r w:rsidRPr="005B56FB">
        <w:rPr>
          <w:rStyle w:val="Emphasis"/>
          <w:noProof/>
        </w:rPr>
        <w:drawing>
          <wp:inline distT="0" distB="0" distL="0" distR="0" wp14:anchorId="1739E85B" wp14:editId="0F9CE08D">
            <wp:extent cx="2206869" cy="1924067"/>
            <wp:effectExtent l="19050" t="19050" r="22225" b="1905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2209444" cy="1926312"/>
                    </a:xfrm>
                    <a:prstGeom prst="rect">
                      <a:avLst/>
                    </a:prstGeom>
                    <a:ln>
                      <a:solidFill>
                        <a:schemeClr val="bg1">
                          <a:lumMod val="50000"/>
                        </a:schemeClr>
                      </a:solidFill>
                    </a:ln>
                  </pic:spPr>
                </pic:pic>
              </a:graphicData>
            </a:graphic>
          </wp:inline>
        </w:drawing>
      </w:r>
    </w:p>
    <w:p w14:paraId="502B77F2" w14:textId="77777777" w:rsidR="005B56FB" w:rsidRDefault="005B56FB" w:rsidP="00437751">
      <w:pPr>
        <w:pStyle w:val="NoSpacing"/>
      </w:pPr>
    </w:p>
    <w:p w14:paraId="2EA5638B" w14:textId="6576ACF7" w:rsidR="005B56FB" w:rsidRDefault="005B56FB" w:rsidP="00437751">
      <w:pPr>
        <w:pStyle w:val="NoSpacing"/>
      </w:pPr>
      <w:r>
        <w:t>Shifts being worked on other units by either primary or secondary unit staff now show as greyed out with the Unit Code:</w:t>
      </w:r>
    </w:p>
    <w:p w14:paraId="19E8A32A" w14:textId="77777777" w:rsidR="005B56FB" w:rsidRDefault="005B56FB" w:rsidP="00437751">
      <w:pPr>
        <w:pStyle w:val="NoSpacing"/>
      </w:pPr>
    </w:p>
    <w:p w14:paraId="6500D086" w14:textId="2C723E9B" w:rsidR="00FE125C" w:rsidRDefault="005B56FB" w:rsidP="00437751">
      <w:pPr>
        <w:pStyle w:val="NoSpacing"/>
      </w:pPr>
      <w:r>
        <w:rPr>
          <w:noProof/>
          <w:lang w:val="en-GB" w:eastAsia="en-GB"/>
        </w:rPr>
        <mc:AlternateContent>
          <mc:Choice Requires="wps">
            <w:drawing>
              <wp:anchor distT="0" distB="0" distL="114300" distR="114300" simplePos="0" relativeHeight="251726848" behindDoc="0" locked="0" layoutInCell="1" allowOverlap="1" wp14:anchorId="35D89055" wp14:editId="04DA1CCD">
                <wp:simplePos x="0" y="0"/>
                <wp:positionH relativeFrom="column">
                  <wp:posOffset>246185</wp:posOffset>
                </wp:positionH>
                <wp:positionV relativeFrom="paragraph">
                  <wp:posOffset>2089052</wp:posOffset>
                </wp:positionV>
                <wp:extent cx="4519246" cy="273881"/>
                <wp:effectExtent l="0" t="0" r="15240" b="12065"/>
                <wp:wrapNone/>
                <wp:docPr id="104" name="Rectangle 104"/>
                <wp:cNvGraphicFramePr/>
                <a:graphic xmlns:a="http://schemas.openxmlformats.org/drawingml/2006/main">
                  <a:graphicData uri="http://schemas.microsoft.com/office/word/2010/wordprocessingShape">
                    <wps:wsp>
                      <wps:cNvSpPr/>
                      <wps:spPr>
                        <a:xfrm>
                          <a:off x="0" y="0"/>
                          <a:ext cx="4519246" cy="273881"/>
                        </a:xfrm>
                        <a:prstGeom prst="rect">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58766B" id="Rectangle 104" o:spid="_x0000_s1026" style="position:absolute;margin-left:19.4pt;margin-top:164.5pt;width:355.85pt;height:21.5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" filled="f" strokecolor="#7030a0" strokeweight="2pt"/>
            </w:pict>
          </mc:Fallback>
        </mc:AlternateContent>
      </w:r>
      <w:r w:rsidRPr="005B56FB">
        <w:rPr>
          <w:noProof/>
        </w:rPr>
        <w:drawing>
          <wp:inline distT="0" distB="0" distL="0" distR="0" wp14:anchorId="4EB34DC9" wp14:editId="03B4A879">
            <wp:extent cx="6645910" cy="2348865"/>
            <wp:effectExtent l="19050" t="19050" r="21590" b="133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645910" cy="2348865"/>
                    </a:xfrm>
                    <a:prstGeom prst="rect">
                      <a:avLst/>
                    </a:prstGeom>
                    <a:ln>
                      <a:solidFill>
                        <a:schemeClr val="bg1">
                          <a:lumMod val="50000"/>
                        </a:schemeClr>
                      </a:solidFill>
                    </a:ln>
                  </pic:spPr>
                </pic:pic>
              </a:graphicData>
            </a:graphic>
          </wp:inline>
        </w:drawing>
      </w:r>
      <w:r w:rsidR="00FE125C">
        <w:br w:type="page"/>
      </w:r>
    </w:p>
    <w:p w14:paraId="468B3E01" w14:textId="75C0155F" w:rsidR="001957C0" w:rsidRDefault="001957C0" w:rsidP="001957C0">
      <w:pPr>
        <w:pStyle w:val="Heading1"/>
      </w:pPr>
      <w:bookmarkStart w:id="61" w:name="_Toc38635776"/>
      <w:r>
        <w:lastRenderedPageBreak/>
        <w:t>Manuals requiring update</w:t>
      </w:r>
      <w:bookmarkEnd w:id="61"/>
    </w:p>
    <w:p w14:paraId="69855AD1" w14:textId="77777777" w:rsidR="001957C0" w:rsidRPr="001957C0" w:rsidRDefault="001957C0" w:rsidP="001957C0">
      <w:pPr>
        <w:pStyle w:val="NoSpacing"/>
      </w:pPr>
    </w:p>
    <w:tbl>
      <w:tblPr>
        <w:tblStyle w:val="TableGrid"/>
        <w:tblW w:w="0" w:type="auto"/>
        <w:tblLook w:val="04A0" w:firstRow="1" w:lastRow="0" w:firstColumn="1" w:lastColumn="0" w:noHBand="0" w:noVBand="1"/>
      </w:tblPr>
      <w:tblGrid>
        <w:gridCol w:w="1432"/>
        <w:gridCol w:w="1279"/>
        <w:gridCol w:w="1374"/>
        <w:gridCol w:w="1371"/>
        <w:gridCol w:w="1265"/>
        <w:gridCol w:w="1371"/>
      </w:tblGrid>
      <w:tr w:rsidR="00F40025" w:rsidRPr="001957C0" w14:paraId="6BE22FC7" w14:textId="39F62B15" w:rsidTr="00C37E8A">
        <w:tc>
          <w:tcPr>
            <w:tcW w:w="1432" w:type="dxa"/>
            <w:vAlign w:val="center"/>
          </w:tcPr>
          <w:p w14:paraId="63BD173D" w14:textId="0608BB49" w:rsidR="00F40025" w:rsidRPr="001957C0" w:rsidRDefault="00F40025" w:rsidP="001957C0">
            <w:pPr>
              <w:pStyle w:val="NoSpacing"/>
              <w:rPr>
                <w:rFonts w:asciiTheme="minorHAnsi" w:hAnsiTheme="minorHAnsi" w:cstheme="minorHAnsi"/>
                <w:sz w:val="22"/>
                <w:szCs w:val="22"/>
              </w:rPr>
            </w:pPr>
          </w:p>
        </w:tc>
        <w:tc>
          <w:tcPr>
            <w:tcW w:w="1279" w:type="dxa"/>
            <w:vAlign w:val="center"/>
          </w:tcPr>
          <w:p w14:paraId="68316D87" w14:textId="0DEFD30E" w:rsidR="00F40025" w:rsidRPr="001957C0" w:rsidRDefault="00F40025" w:rsidP="00F40025">
            <w:pPr>
              <w:pStyle w:val="NoSpacing"/>
              <w:jc w:val="center"/>
              <w:rPr>
                <w:rFonts w:asciiTheme="minorHAnsi" w:hAnsiTheme="minorHAnsi" w:cstheme="minorHAnsi"/>
                <w:sz w:val="22"/>
                <w:szCs w:val="22"/>
              </w:rPr>
            </w:pPr>
            <w:r>
              <w:rPr>
                <w:rFonts w:asciiTheme="minorHAnsi" w:hAnsiTheme="minorHAnsi" w:cstheme="minorHAnsi"/>
                <w:sz w:val="22"/>
                <w:szCs w:val="22"/>
              </w:rPr>
              <w:t>Admin Manual</w:t>
            </w:r>
          </w:p>
        </w:tc>
        <w:tc>
          <w:tcPr>
            <w:tcW w:w="1374" w:type="dxa"/>
            <w:vAlign w:val="center"/>
          </w:tcPr>
          <w:p w14:paraId="01A5C3EB" w14:textId="3BF9EB07"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Managers Manual</w:t>
            </w:r>
          </w:p>
        </w:tc>
        <w:tc>
          <w:tcPr>
            <w:tcW w:w="1371" w:type="dxa"/>
            <w:vAlign w:val="center"/>
          </w:tcPr>
          <w:p w14:paraId="4F59D028" w14:textId="35F3C546"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My Staff.Care guide</w:t>
            </w:r>
          </w:p>
        </w:tc>
        <w:tc>
          <w:tcPr>
            <w:tcW w:w="1265" w:type="dxa"/>
            <w:vAlign w:val="center"/>
          </w:tcPr>
          <w:p w14:paraId="43937ACE" w14:textId="420460B7"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HR Manual</w:t>
            </w:r>
          </w:p>
        </w:tc>
        <w:tc>
          <w:tcPr>
            <w:tcW w:w="1371" w:type="dxa"/>
            <w:vAlign w:val="center"/>
          </w:tcPr>
          <w:p w14:paraId="0BDB01D6" w14:textId="3088A363"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Reporting</w:t>
            </w:r>
          </w:p>
        </w:tc>
      </w:tr>
      <w:tr w:rsidR="00F40025" w:rsidRPr="001957C0" w14:paraId="765FA312" w14:textId="24D4F302" w:rsidTr="00C37E8A">
        <w:tc>
          <w:tcPr>
            <w:tcW w:w="1432" w:type="dxa"/>
            <w:vAlign w:val="center"/>
          </w:tcPr>
          <w:p w14:paraId="5F4FD89B" w14:textId="24C679FA" w:rsidR="00F40025" w:rsidRPr="001957C0" w:rsidRDefault="00F40025" w:rsidP="001957C0">
            <w:pPr>
              <w:pStyle w:val="NoSpacing"/>
              <w:rPr>
                <w:rFonts w:asciiTheme="minorHAnsi" w:hAnsiTheme="minorHAnsi" w:cstheme="minorHAnsi"/>
                <w:sz w:val="22"/>
                <w:szCs w:val="22"/>
              </w:rPr>
            </w:pPr>
            <w:r>
              <w:rPr>
                <w:rFonts w:asciiTheme="minorHAnsi" w:hAnsiTheme="minorHAnsi" w:cstheme="minorHAnsi"/>
                <w:sz w:val="22"/>
                <w:szCs w:val="22"/>
              </w:rPr>
              <w:t>Rota Counts</w:t>
            </w:r>
          </w:p>
        </w:tc>
        <w:tc>
          <w:tcPr>
            <w:tcW w:w="1279" w:type="dxa"/>
            <w:vAlign w:val="center"/>
          </w:tcPr>
          <w:p w14:paraId="1535A121" w14:textId="2831DB27"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4" w:type="dxa"/>
            <w:vAlign w:val="center"/>
          </w:tcPr>
          <w:p w14:paraId="70B57618" w14:textId="7DD04A5B"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1" w:type="dxa"/>
            <w:vAlign w:val="center"/>
          </w:tcPr>
          <w:p w14:paraId="7C80611D" w14:textId="77777777" w:rsidR="00F40025" w:rsidRPr="001957C0" w:rsidRDefault="00F40025" w:rsidP="001957C0">
            <w:pPr>
              <w:pStyle w:val="NoSpacing"/>
              <w:jc w:val="center"/>
              <w:rPr>
                <w:rFonts w:asciiTheme="minorHAnsi" w:hAnsiTheme="minorHAnsi" w:cstheme="minorHAnsi"/>
                <w:sz w:val="22"/>
                <w:szCs w:val="22"/>
              </w:rPr>
            </w:pPr>
          </w:p>
        </w:tc>
        <w:tc>
          <w:tcPr>
            <w:tcW w:w="1265" w:type="dxa"/>
            <w:vAlign w:val="center"/>
          </w:tcPr>
          <w:p w14:paraId="641A930A" w14:textId="77777777"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6A87CA0F" w14:textId="77777777" w:rsidR="00F40025" w:rsidRPr="001957C0" w:rsidRDefault="00F40025" w:rsidP="001957C0">
            <w:pPr>
              <w:pStyle w:val="NoSpacing"/>
              <w:jc w:val="center"/>
              <w:rPr>
                <w:rFonts w:asciiTheme="minorHAnsi" w:hAnsiTheme="minorHAnsi" w:cstheme="minorHAnsi"/>
                <w:sz w:val="22"/>
                <w:szCs w:val="22"/>
              </w:rPr>
            </w:pPr>
          </w:p>
        </w:tc>
      </w:tr>
      <w:tr w:rsidR="00F40025" w:rsidRPr="001957C0" w14:paraId="469D24C4" w14:textId="50D9B459" w:rsidTr="00C37E8A">
        <w:tc>
          <w:tcPr>
            <w:tcW w:w="1432" w:type="dxa"/>
            <w:vAlign w:val="center"/>
          </w:tcPr>
          <w:p w14:paraId="4DFFF2E2" w14:textId="328AEDDA" w:rsidR="00F40025" w:rsidRPr="001957C0" w:rsidRDefault="00F40025" w:rsidP="001957C0">
            <w:pPr>
              <w:pStyle w:val="NoSpacing"/>
              <w:rPr>
                <w:rFonts w:asciiTheme="minorHAnsi" w:hAnsiTheme="minorHAnsi" w:cstheme="minorHAnsi"/>
                <w:sz w:val="22"/>
                <w:szCs w:val="22"/>
              </w:rPr>
            </w:pPr>
            <w:r>
              <w:rPr>
                <w:rFonts w:asciiTheme="minorHAnsi" w:hAnsiTheme="minorHAnsi" w:cstheme="minorHAnsi"/>
                <w:sz w:val="22"/>
                <w:szCs w:val="22"/>
              </w:rPr>
              <w:t>Limiting Leave</w:t>
            </w:r>
          </w:p>
        </w:tc>
        <w:tc>
          <w:tcPr>
            <w:tcW w:w="1279" w:type="dxa"/>
            <w:vAlign w:val="center"/>
          </w:tcPr>
          <w:p w14:paraId="6F159FFD" w14:textId="1BB11D92"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4" w:type="dxa"/>
            <w:vAlign w:val="center"/>
          </w:tcPr>
          <w:p w14:paraId="5B07DEF0" w14:textId="2EE578B5"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1" w:type="dxa"/>
            <w:vAlign w:val="center"/>
          </w:tcPr>
          <w:p w14:paraId="58008809" w14:textId="34549650"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265" w:type="dxa"/>
            <w:vAlign w:val="center"/>
          </w:tcPr>
          <w:p w14:paraId="276F9BDC" w14:textId="4088540A"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7FBB118C" w14:textId="77777777" w:rsidR="00F40025" w:rsidRPr="001957C0" w:rsidRDefault="00F40025" w:rsidP="001957C0">
            <w:pPr>
              <w:pStyle w:val="NoSpacing"/>
              <w:jc w:val="center"/>
              <w:rPr>
                <w:rFonts w:asciiTheme="minorHAnsi" w:hAnsiTheme="minorHAnsi" w:cstheme="minorHAnsi"/>
                <w:sz w:val="22"/>
                <w:szCs w:val="22"/>
              </w:rPr>
            </w:pPr>
          </w:p>
        </w:tc>
      </w:tr>
      <w:tr w:rsidR="00F40025" w:rsidRPr="001957C0" w14:paraId="579D0E58" w14:textId="5A1E4FE9" w:rsidTr="00C37E8A">
        <w:tc>
          <w:tcPr>
            <w:tcW w:w="1432" w:type="dxa"/>
            <w:vAlign w:val="center"/>
          </w:tcPr>
          <w:p w14:paraId="15984541" w14:textId="294B5920" w:rsidR="00F40025" w:rsidRPr="001957C0" w:rsidRDefault="00F40025" w:rsidP="001957C0">
            <w:pPr>
              <w:pStyle w:val="NoSpacing"/>
              <w:rPr>
                <w:rFonts w:asciiTheme="minorHAnsi" w:hAnsiTheme="minorHAnsi" w:cstheme="minorHAnsi"/>
                <w:sz w:val="22"/>
                <w:szCs w:val="22"/>
              </w:rPr>
            </w:pPr>
            <w:r>
              <w:rPr>
                <w:rFonts w:asciiTheme="minorHAnsi" w:hAnsiTheme="minorHAnsi" w:cstheme="minorHAnsi"/>
                <w:sz w:val="22"/>
                <w:szCs w:val="22"/>
              </w:rPr>
              <w:t>Rota Leave updates</w:t>
            </w:r>
          </w:p>
        </w:tc>
        <w:tc>
          <w:tcPr>
            <w:tcW w:w="1279" w:type="dxa"/>
            <w:vAlign w:val="center"/>
          </w:tcPr>
          <w:p w14:paraId="0DA57E1F" w14:textId="77777777" w:rsidR="00F40025" w:rsidRPr="001957C0" w:rsidRDefault="00F40025" w:rsidP="001957C0">
            <w:pPr>
              <w:pStyle w:val="NoSpacing"/>
              <w:rPr>
                <w:rFonts w:asciiTheme="minorHAnsi" w:hAnsiTheme="minorHAnsi" w:cstheme="minorHAnsi"/>
                <w:sz w:val="22"/>
                <w:szCs w:val="22"/>
              </w:rPr>
            </w:pPr>
          </w:p>
        </w:tc>
        <w:tc>
          <w:tcPr>
            <w:tcW w:w="1374" w:type="dxa"/>
            <w:vAlign w:val="center"/>
          </w:tcPr>
          <w:p w14:paraId="6B67BFBA" w14:textId="5DA29057"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1" w:type="dxa"/>
            <w:vAlign w:val="center"/>
          </w:tcPr>
          <w:p w14:paraId="0633234E" w14:textId="0023E451"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265" w:type="dxa"/>
            <w:vAlign w:val="center"/>
          </w:tcPr>
          <w:p w14:paraId="72DE2DFE" w14:textId="77777777"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50974E20" w14:textId="77777777" w:rsidR="00F40025" w:rsidRPr="001957C0" w:rsidRDefault="00F40025" w:rsidP="001957C0">
            <w:pPr>
              <w:pStyle w:val="NoSpacing"/>
              <w:jc w:val="center"/>
              <w:rPr>
                <w:rFonts w:asciiTheme="minorHAnsi" w:hAnsiTheme="minorHAnsi" w:cstheme="minorHAnsi"/>
                <w:sz w:val="22"/>
                <w:szCs w:val="22"/>
              </w:rPr>
            </w:pPr>
          </w:p>
        </w:tc>
      </w:tr>
      <w:tr w:rsidR="00F40025" w:rsidRPr="001957C0" w14:paraId="4CC28751" w14:textId="274E8F19" w:rsidTr="00C37E8A">
        <w:tc>
          <w:tcPr>
            <w:tcW w:w="1432" w:type="dxa"/>
            <w:vAlign w:val="center"/>
          </w:tcPr>
          <w:p w14:paraId="3F3C3550" w14:textId="546124ED" w:rsidR="00F40025" w:rsidRPr="001957C0" w:rsidRDefault="00F40025" w:rsidP="001957C0">
            <w:pPr>
              <w:pStyle w:val="NoSpacing"/>
              <w:rPr>
                <w:rFonts w:asciiTheme="minorHAnsi" w:hAnsiTheme="minorHAnsi" w:cstheme="minorHAnsi"/>
                <w:sz w:val="22"/>
                <w:szCs w:val="22"/>
              </w:rPr>
            </w:pPr>
            <w:r>
              <w:rPr>
                <w:rFonts w:asciiTheme="minorHAnsi" w:hAnsiTheme="minorHAnsi" w:cstheme="minorHAnsi"/>
                <w:sz w:val="22"/>
                <w:szCs w:val="22"/>
              </w:rPr>
              <w:t>My Staff.Care leave updates</w:t>
            </w:r>
          </w:p>
        </w:tc>
        <w:tc>
          <w:tcPr>
            <w:tcW w:w="1279" w:type="dxa"/>
            <w:vAlign w:val="center"/>
          </w:tcPr>
          <w:p w14:paraId="03D614C2" w14:textId="77777777" w:rsidR="00F40025" w:rsidRPr="001957C0" w:rsidRDefault="00F40025" w:rsidP="001957C0">
            <w:pPr>
              <w:pStyle w:val="NoSpacing"/>
              <w:jc w:val="center"/>
              <w:rPr>
                <w:rFonts w:asciiTheme="minorHAnsi" w:hAnsiTheme="minorHAnsi" w:cstheme="minorHAnsi"/>
                <w:sz w:val="22"/>
                <w:szCs w:val="22"/>
              </w:rPr>
            </w:pPr>
          </w:p>
        </w:tc>
        <w:tc>
          <w:tcPr>
            <w:tcW w:w="1374" w:type="dxa"/>
            <w:vAlign w:val="center"/>
          </w:tcPr>
          <w:p w14:paraId="295E7CD7" w14:textId="77777777"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28E80299" w14:textId="2DD282A6"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265" w:type="dxa"/>
            <w:vAlign w:val="center"/>
          </w:tcPr>
          <w:p w14:paraId="67B86DCA" w14:textId="77777777"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2958BFCB" w14:textId="77777777" w:rsidR="00F40025" w:rsidRPr="001957C0" w:rsidRDefault="00F40025" w:rsidP="001957C0">
            <w:pPr>
              <w:pStyle w:val="NoSpacing"/>
              <w:jc w:val="center"/>
              <w:rPr>
                <w:rFonts w:asciiTheme="minorHAnsi" w:hAnsiTheme="minorHAnsi" w:cstheme="minorHAnsi"/>
                <w:sz w:val="22"/>
                <w:szCs w:val="22"/>
              </w:rPr>
            </w:pPr>
          </w:p>
        </w:tc>
      </w:tr>
      <w:tr w:rsidR="00F40025" w:rsidRPr="001957C0" w14:paraId="77BFAC78" w14:textId="71458E38" w:rsidTr="00C37E8A">
        <w:tc>
          <w:tcPr>
            <w:tcW w:w="1432" w:type="dxa"/>
            <w:vAlign w:val="center"/>
          </w:tcPr>
          <w:p w14:paraId="5DCE0D95" w14:textId="37C9AE8D" w:rsidR="00F40025" w:rsidRPr="001957C0" w:rsidRDefault="00F40025" w:rsidP="001957C0">
            <w:pPr>
              <w:pStyle w:val="NoSpacing"/>
              <w:rPr>
                <w:rFonts w:asciiTheme="minorHAnsi" w:hAnsiTheme="minorHAnsi" w:cstheme="minorHAnsi"/>
                <w:sz w:val="22"/>
                <w:szCs w:val="22"/>
              </w:rPr>
            </w:pPr>
            <w:r>
              <w:rPr>
                <w:rFonts w:asciiTheme="minorHAnsi" w:hAnsiTheme="minorHAnsi" w:cstheme="minorHAnsi"/>
                <w:sz w:val="22"/>
                <w:szCs w:val="22"/>
              </w:rPr>
              <w:t>Staff list ordering</w:t>
            </w:r>
          </w:p>
        </w:tc>
        <w:tc>
          <w:tcPr>
            <w:tcW w:w="1279" w:type="dxa"/>
            <w:vAlign w:val="center"/>
          </w:tcPr>
          <w:p w14:paraId="44EC0131" w14:textId="77777777" w:rsidR="00F40025" w:rsidRPr="001957C0" w:rsidRDefault="00F40025" w:rsidP="001957C0">
            <w:pPr>
              <w:pStyle w:val="NoSpacing"/>
              <w:jc w:val="center"/>
              <w:rPr>
                <w:rFonts w:asciiTheme="minorHAnsi" w:hAnsiTheme="minorHAnsi" w:cstheme="minorHAnsi"/>
                <w:sz w:val="22"/>
                <w:szCs w:val="22"/>
              </w:rPr>
            </w:pPr>
          </w:p>
        </w:tc>
        <w:tc>
          <w:tcPr>
            <w:tcW w:w="1374" w:type="dxa"/>
            <w:vAlign w:val="center"/>
          </w:tcPr>
          <w:p w14:paraId="0BDEC354" w14:textId="4F3A16EA"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1" w:type="dxa"/>
            <w:vAlign w:val="center"/>
          </w:tcPr>
          <w:p w14:paraId="7BF82569" w14:textId="1921FEE5" w:rsidR="00F40025" w:rsidRPr="001957C0" w:rsidRDefault="00F40025" w:rsidP="001957C0">
            <w:pPr>
              <w:pStyle w:val="NoSpacing"/>
              <w:rPr>
                <w:rFonts w:asciiTheme="minorHAnsi" w:hAnsiTheme="minorHAnsi" w:cstheme="minorHAnsi"/>
                <w:sz w:val="22"/>
                <w:szCs w:val="22"/>
              </w:rPr>
            </w:pPr>
          </w:p>
        </w:tc>
        <w:tc>
          <w:tcPr>
            <w:tcW w:w="1265" w:type="dxa"/>
            <w:vAlign w:val="center"/>
          </w:tcPr>
          <w:p w14:paraId="79C01A50" w14:textId="77777777"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59BE61ED" w14:textId="77777777" w:rsidR="00F40025" w:rsidRPr="001957C0" w:rsidRDefault="00F40025" w:rsidP="001957C0">
            <w:pPr>
              <w:pStyle w:val="NoSpacing"/>
              <w:jc w:val="center"/>
              <w:rPr>
                <w:rFonts w:asciiTheme="minorHAnsi" w:hAnsiTheme="minorHAnsi" w:cstheme="minorHAnsi"/>
                <w:sz w:val="22"/>
                <w:szCs w:val="22"/>
              </w:rPr>
            </w:pPr>
          </w:p>
        </w:tc>
      </w:tr>
      <w:tr w:rsidR="00F40025" w:rsidRPr="001957C0" w14:paraId="1A9FC20E" w14:textId="56D34567" w:rsidTr="00C37E8A">
        <w:tc>
          <w:tcPr>
            <w:tcW w:w="1432" w:type="dxa"/>
            <w:vAlign w:val="center"/>
          </w:tcPr>
          <w:p w14:paraId="0F485C9A" w14:textId="4C0B9DF4" w:rsidR="00F40025" w:rsidRPr="001957C0" w:rsidRDefault="00F40025" w:rsidP="001957C0">
            <w:pPr>
              <w:pStyle w:val="NoSpacing"/>
              <w:rPr>
                <w:rFonts w:asciiTheme="minorHAnsi" w:hAnsiTheme="minorHAnsi" w:cstheme="minorHAnsi"/>
                <w:sz w:val="22"/>
                <w:szCs w:val="22"/>
              </w:rPr>
            </w:pPr>
            <w:r>
              <w:rPr>
                <w:rFonts w:asciiTheme="minorHAnsi" w:hAnsiTheme="minorHAnsi" w:cstheme="minorHAnsi"/>
                <w:sz w:val="22"/>
                <w:szCs w:val="22"/>
              </w:rPr>
              <w:t>Security Groups</w:t>
            </w:r>
          </w:p>
        </w:tc>
        <w:tc>
          <w:tcPr>
            <w:tcW w:w="1279" w:type="dxa"/>
            <w:vAlign w:val="center"/>
          </w:tcPr>
          <w:p w14:paraId="66152DB9" w14:textId="74B77FC4"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4" w:type="dxa"/>
            <w:vAlign w:val="center"/>
          </w:tcPr>
          <w:p w14:paraId="601D38FB" w14:textId="77777777"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5C1FCD4C" w14:textId="77777777" w:rsidR="00F40025" w:rsidRPr="001957C0" w:rsidRDefault="00F40025" w:rsidP="001957C0">
            <w:pPr>
              <w:pStyle w:val="NoSpacing"/>
              <w:jc w:val="center"/>
              <w:rPr>
                <w:rFonts w:asciiTheme="minorHAnsi" w:hAnsiTheme="minorHAnsi" w:cstheme="minorHAnsi"/>
                <w:sz w:val="22"/>
                <w:szCs w:val="22"/>
              </w:rPr>
            </w:pPr>
          </w:p>
        </w:tc>
        <w:tc>
          <w:tcPr>
            <w:tcW w:w="1265" w:type="dxa"/>
            <w:vAlign w:val="center"/>
          </w:tcPr>
          <w:p w14:paraId="4B13CDD3" w14:textId="77777777"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51CC0319" w14:textId="77777777" w:rsidR="00F40025" w:rsidRPr="001957C0" w:rsidRDefault="00F40025" w:rsidP="001957C0">
            <w:pPr>
              <w:pStyle w:val="NoSpacing"/>
              <w:jc w:val="center"/>
              <w:rPr>
                <w:rFonts w:asciiTheme="minorHAnsi" w:hAnsiTheme="minorHAnsi" w:cstheme="minorHAnsi"/>
                <w:sz w:val="22"/>
                <w:szCs w:val="22"/>
              </w:rPr>
            </w:pPr>
          </w:p>
        </w:tc>
      </w:tr>
      <w:tr w:rsidR="00F40025" w:rsidRPr="001957C0" w14:paraId="64716FB7" w14:textId="4A4CED65" w:rsidTr="00C37E8A">
        <w:tc>
          <w:tcPr>
            <w:tcW w:w="1432" w:type="dxa"/>
            <w:vAlign w:val="center"/>
          </w:tcPr>
          <w:p w14:paraId="7DE4631B" w14:textId="5BBE7C27" w:rsidR="00F40025" w:rsidRPr="001957C0" w:rsidRDefault="00F40025" w:rsidP="001957C0">
            <w:pPr>
              <w:pStyle w:val="NoSpacing"/>
              <w:rPr>
                <w:rFonts w:asciiTheme="minorHAnsi" w:hAnsiTheme="minorHAnsi" w:cstheme="minorHAnsi"/>
                <w:sz w:val="22"/>
                <w:szCs w:val="22"/>
              </w:rPr>
            </w:pPr>
            <w:r>
              <w:rPr>
                <w:rFonts w:asciiTheme="minorHAnsi" w:hAnsiTheme="minorHAnsi" w:cstheme="minorHAnsi"/>
                <w:sz w:val="22"/>
                <w:szCs w:val="22"/>
              </w:rPr>
              <w:t>Reporting updates</w:t>
            </w:r>
          </w:p>
        </w:tc>
        <w:tc>
          <w:tcPr>
            <w:tcW w:w="1279" w:type="dxa"/>
            <w:vAlign w:val="center"/>
          </w:tcPr>
          <w:p w14:paraId="3DBB02B6" w14:textId="77777777" w:rsidR="00F40025" w:rsidRPr="001957C0" w:rsidRDefault="00F40025" w:rsidP="001957C0">
            <w:pPr>
              <w:pStyle w:val="NoSpacing"/>
              <w:jc w:val="center"/>
              <w:rPr>
                <w:rFonts w:asciiTheme="minorHAnsi" w:hAnsiTheme="minorHAnsi" w:cstheme="minorHAnsi"/>
                <w:sz w:val="22"/>
                <w:szCs w:val="22"/>
              </w:rPr>
            </w:pPr>
          </w:p>
        </w:tc>
        <w:tc>
          <w:tcPr>
            <w:tcW w:w="1374" w:type="dxa"/>
            <w:vAlign w:val="center"/>
          </w:tcPr>
          <w:p w14:paraId="74095989" w14:textId="35ADCB45"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1" w:type="dxa"/>
            <w:vAlign w:val="center"/>
          </w:tcPr>
          <w:p w14:paraId="25BCCBBE" w14:textId="77777777" w:rsidR="00F40025" w:rsidRPr="001957C0" w:rsidRDefault="00F40025" w:rsidP="001957C0">
            <w:pPr>
              <w:pStyle w:val="NoSpacing"/>
              <w:jc w:val="center"/>
              <w:rPr>
                <w:rFonts w:asciiTheme="minorHAnsi" w:hAnsiTheme="minorHAnsi" w:cstheme="minorHAnsi"/>
                <w:sz w:val="22"/>
                <w:szCs w:val="22"/>
              </w:rPr>
            </w:pPr>
          </w:p>
        </w:tc>
        <w:tc>
          <w:tcPr>
            <w:tcW w:w="1265" w:type="dxa"/>
            <w:vAlign w:val="center"/>
          </w:tcPr>
          <w:p w14:paraId="56E0EBF3" w14:textId="77777777"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0DC89E66" w14:textId="675BED81"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r>
      <w:tr w:rsidR="00F40025" w:rsidRPr="001957C0" w14:paraId="02C5157F" w14:textId="111E3F0F" w:rsidTr="00C37E8A">
        <w:tc>
          <w:tcPr>
            <w:tcW w:w="1432" w:type="dxa"/>
            <w:vAlign w:val="center"/>
          </w:tcPr>
          <w:p w14:paraId="3A70A380" w14:textId="449E6EF0" w:rsidR="00F40025" w:rsidRPr="001957C0" w:rsidRDefault="00F40025" w:rsidP="001957C0">
            <w:pPr>
              <w:pStyle w:val="NoSpacing"/>
              <w:rPr>
                <w:rFonts w:asciiTheme="minorHAnsi" w:hAnsiTheme="minorHAnsi" w:cstheme="minorHAnsi"/>
                <w:sz w:val="22"/>
                <w:szCs w:val="22"/>
              </w:rPr>
            </w:pPr>
            <w:r>
              <w:rPr>
                <w:rFonts w:asciiTheme="minorHAnsi" w:hAnsiTheme="minorHAnsi" w:cstheme="minorHAnsi"/>
                <w:sz w:val="22"/>
                <w:szCs w:val="22"/>
              </w:rPr>
              <w:t>Soft Form Calculations</w:t>
            </w:r>
          </w:p>
        </w:tc>
        <w:tc>
          <w:tcPr>
            <w:tcW w:w="1279" w:type="dxa"/>
            <w:vAlign w:val="center"/>
          </w:tcPr>
          <w:p w14:paraId="0E3D4137" w14:textId="0D12D7F7"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4" w:type="dxa"/>
            <w:vAlign w:val="center"/>
          </w:tcPr>
          <w:p w14:paraId="7577DA72" w14:textId="77777777" w:rsidR="00F40025" w:rsidRPr="001957C0" w:rsidRDefault="00F40025" w:rsidP="001957C0">
            <w:pPr>
              <w:pStyle w:val="NoSpacing"/>
              <w:jc w:val="center"/>
              <w:rPr>
                <w:rFonts w:asciiTheme="minorHAnsi" w:hAnsiTheme="minorHAnsi" w:cstheme="minorHAnsi"/>
                <w:sz w:val="22"/>
                <w:szCs w:val="22"/>
              </w:rPr>
            </w:pPr>
          </w:p>
        </w:tc>
        <w:tc>
          <w:tcPr>
            <w:tcW w:w="1371" w:type="dxa"/>
            <w:vAlign w:val="center"/>
          </w:tcPr>
          <w:p w14:paraId="1204455F" w14:textId="77777777" w:rsidR="00F40025" w:rsidRPr="001957C0" w:rsidRDefault="00F40025" w:rsidP="001957C0">
            <w:pPr>
              <w:pStyle w:val="NoSpacing"/>
              <w:jc w:val="center"/>
              <w:rPr>
                <w:rFonts w:asciiTheme="minorHAnsi" w:hAnsiTheme="minorHAnsi" w:cstheme="minorHAnsi"/>
                <w:sz w:val="22"/>
                <w:szCs w:val="22"/>
              </w:rPr>
            </w:pPr>
          </w:p>
        </w:tc>
        <w:tc>
          <w:tcPr>
            <w:tcW w:w="1265" w:type="dxa"/>
            <w:vAlign w:val="center"/>
          </w:tcPr>
          <w:p w14:paraId="48E60E06" w14:textId="3CFF2486"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1" w:type="dxa"/>
            <w:vAlign w:val="center"/>
          </w:tcPr>
          <w:p w14:paraId="3CB4E514" w14:textId="77777777" w:rsidR="00F40025" w:rsidRPr="001957C0" w:rsidRDefault="00F40025" w:rsidP="001957C0">
            <w:pPr>
              <w:pStyle w:val="NoSpacing"/>
              <w:jc w:val="center"/>
              <w:rPr>
                <w:rFonts w:asciiTheme="minorHAnsi" w:hAnsiTheme="minorHAnsi" w:cstheme="minorHAnsi"/>
                <w:sz w:val="22"/>
                <w:szCs w:val="22"/>
              </w:rPr>
            </w:pPr>
          </w:p>
        </w:tc>
      </w:tr>
      <w:tr w:rsidR="00F40025" w:rsidRPr="001957C0" w14:paraId="4F0EC121" w14:textId="6C6E068B" w:rsidTr="00C37E8A">
        <w:tc>
          <w:tcPr>
            <w:tcW w:w="1432" w:type="dxa"/>
            <w:vAlign w:val="center"/>
          </w:tcPr>
          <w:p w14:paraId="729283EF" w14:textId="67A14479" w:rsidR="00F40025" w:rsidRPr="001957C0" w:rsidRDefault="00F40025" w:rsidP="001957C0">
            <w:pPr>
              <w:pStyle w:val="NoSpacing"/>
              <w:rPr>
                <w:rFonts w:asciiTheme="minorHAnsi" w:hAnsiTheme="minorHAnsi" w:cstheme="minorHAnsi"/>
                <w:sz w:val="22"/>
                <w:szCs w:val="22"/>
              </w:rPr>
            </w:pPr>
            <w:r>
              <w:rPr>
                <w:rFonts w:asciiTheme="minorHAnsi" w:hAnsiTheme="minorHAnsi" w:cstheme="minorHAnsi"/>
                <w:sz w:val="22"/>
                <w:szCs w:val="22"/>
              </w:rPr>
              <w:t>Room Bookings</w:t>
            </w:r>
          </w:p>
        </w:tc>
        <w:tc>
          <w:tcPr>
            <w:tcW w:w="1279" w:type="dxa"/>
            <w:vAlign w:val="center"/>
          </w:tcPr>
          <w:p w14:paraId="79DC4BDA" w14:textId="30CCC24E"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4" w:type="dxa"/>
            <w:vAlign w:val="center"/>
          </w:tcPr>
          <w:p w14:paraId="057FBE6E" w14:textId="64A75951"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1" w:type="dxa"/>
            <w:vAlign w:val="center"/>
          </w:tcPr>
          <w:p w14:paraId="10B93943" w14:textId="031A6527"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265" w:type="dxa"/>
            <w:vAlign w:val="center"/>
          </w:tcPr>
          <w:p w14:paraId="2CD674C4" w14:textId="26A72BC9"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c>
          <w:tcPr>
            <w:tcW w:w="1371" w:type="dxa"/>
            <w:vAlign w:val="center"/>
          </w:tcPr>
          <w:p w14:paraId="3A4A4A3C" w14:textId="764794B6" w:rsidR="00F40025" w:rsidRPr="001957C0" w:rsidRDefault="00F40025" w:rsidP="001957C0">
            <w:pPr>
              <w:pStyle w:val="NoSpacing"/>
              <w:jc w:val="center"/>
              <w:rPr>
                <w:rFonts w:asciiTheme="minorHAnsi" w:hAnsiTheme="minorHAnsi" w:cstheme="minorHAnsi"/>
                <w:sz w:val="22"/>
                <w:szCs w:val="22"/>
              </w:rPr>
            </w:pPr>
            <w:r>
              <w:rPr>
                <w:rFonts w:asciiTheme="minorHAnsi" w:hAnsiTheme="minorHAnsi" w:cstheme="minorHAnsi"/>
                <w:sz w:val="22"/>
                <w:szCs w:val="22"/>
              </w:rPr>
              <w:t>Y</w:t>
            </w:r>
          </w:p>
        </w:tc>
      </w:tr>
      <w:tr w:rsidR="00F40025" w:rsidRPr="001957C0" w14:paraId="148EF5CB" w14:textId="77777777" w:rsidTr="00C37E8A">
        <w:tc>
          <w:tcPr>
            <w:tcW w:w="1432" w:type="dxa"/>
            <w:vAlign w:val="center"/>
          </w:tcPr>
          <w:p w14:paraId="769BD4E5" w14:textId="4BF6FB63" w:rsidR="00F40025" w:rsidRPr="00F40025" w:rsidRDefault="00F40025" w:rsidP="001957C0">
            <w:pPr>
              <w:pStyle w:val="NoSpacing"/>
              <w:rPr>
                <w:rFonts w:asciiTheme="minorHAnsi" w:hAnsiTheme="minorHAnsi" w:cstheme="minorHAnsi"/>
                <w:sz w:val="22"/>
              </w:rPr>
            </w:pPr>
            <w:r w:rsidRPr="00F40025">
              <w:rPr>
                <w:rFonts w:asciiTheme="minorHAnsi" w:hAnsiTheme="minorHAnsi" w:cstheme="minorHAnsi"/>
                <w:sz w:val="22"/>
              </w:rPr>
              <w:t>Contract Change manual rollover</w:t>
            </w:r>
          </w:p>
        </w:tc>
        <w:tc>
          <w:tcPr>
            <w:tcW w:w="1279" w:type="dxa"/>
            <w:vAlign w:val="center"/>
          </w:tcPr>
          <w:p w14:paraId="53434B0E" w14:textId="0D816FAA" w:rsidR="00F40025" w:rsidRPr="00F40025" w:rsidRDefault="00F40025" w:rsidP="001957C0">
            <w:pPr>
              <w:pStyle w:val="NoSpacing"/>
              <w:jc w:val="center"/>
              <w:rPr>
                <w:rFonts w:asciiTheme="minorHAnsi" w:hAnsiTheme="minorHAnsi" w:cstheme="minorHAnsi"/>
                <w:sz w:val="22"/>
              </w:rPr>
            </w:pPr>
            <w:r>
              <w:rPr>
                <w:rFonts w:asciiTheme="minorHAnsi" w:hAnsiTheme="minorHAnsi" w:cstheme="minorHAnsi"/>
                <w:sz w:val="22"/>
              </w:rPr>
              <w:t>Y</w:t>
            </w:r>
          </w:p>
        </w:tc>
        <w:tc>
          <w:tcPr>
            <w:tcW w:w="1374" w:type="dxa"/>
            <w:vAlign w:val="center"/>
          </w:tcPr>
          <w:p w14:paraId="57A32749" w14:textId="77777777" w:rsidR="00F40025" w:rsidRPr="00F40025" w:rsidRDefault="00F40025" w:rsidP="001957C0">
            <w:pPr>
              <w:pStyle w:val="NoSpacing"/>
              <w:jc w:val="center"/>
              <w:rPr>
                <w:rFonts w:asciiTheme="minorHAnsi" w:hAnsiTheme="minorHAnsi" w:cstheme="minorHAnsi"/>
                <w:sz w:val="22"/>
              </w:rPr>
            </w:pPr>
          </w:p>
        </w:tc>
        <w:tc>
          <w:tcPr>
            <w:tcW w:w="1371" w:type="dxa"/>
            <w:vAlign w:val="center"/>
          </w:tcPr>
          <w:p w14:paraId="2926F523" w14:textId="77777777" w:rsidR="00F40025" w:rsidRPr="00F40025" w:rsidRDefault="00F40025" w:rsidP="001957C0">
            <w:pPr>
              <w:pStyle w:val="NoSpacing"/>
              <w:jc w:val="center"/>
              <w:rPr>
                <w:rFonts w:asciiTheme="minorHAnsi" w:hAnsiTheme="minorHAnsi" w:cstheme="minorHAnsi"/>
                <w:sz w:val="22"/>
              </w:rPr>
            </w:pPr>
          </w:p>
        </w:tc>
        <w:tc>
          <w:tcPr>
            <w:tcW w:w="1265" w:type="dxa"/>
            <w:vAlign w:val="center"/>
          </w:tcPr>
          <w:p w14:paraId="5696FC7B" w14:textId="751A5024" w:rsidR="00F40025" w:rsidRPr="00F40025" w:rsidRDefault="00F40025" w:rsidP="001957C0">
            <w:pPr>
              <w:pStyle w:val="NoSpacing"/>
              <w:jc w:val="center"/>
              <w:rPr>
                <w:rFonts w:asciiTheme="minorHAnsi" w:hAnsiTheme="minorHAnsi" w:cstheme="minorHAnsi"/>
                <w:sz w:val="22"/>
              </w:rPr>
            </w:pPr>
            <w:r>
              <w:rPr>
                <w:rFonts w:asciiTheme="minorHAnsi" w:hAnsiTheme="minorHAnsi" w:cstheme="minorHAnsi"/>
                <w:sz w:val="22"/>
              </w:rPr>
              <w:t>Y</w:t>
            </w:r>
          </w:p>
        </w:tc>
        <w:tc>
          <w:tcPr>
            <w:tcW w:w="1371" w:type="dxa"/>
            <w:vAlign w:val="center"/>
          </w:tcPr>
          <w:p w14:paraId="7960E06F" w14:textId="77777777" w:rsidR="00F40025" w:rsidRPr="00F40025" w:rsidRDefault="00F40025" w:rsidP="001957C0">
            <w:pPr>
              <w:pStyle w:val="NoSpacing"/>
              <w:jc w:val="center"/>
              <w:rPr>
                <w:rFonts w:asciiTheme="minorHAnsi" w:hAnsiTheme="minorHAnsi" w:cstheme="minorHAnsi"/>
                <w:sz w:val="22"/>
              </w:rPr>
            </w:pPr>
          </w:p>
        </w:tc>
      </w:tr>
      <w:tr w:rsidR="00F40025" w:rsidRPr="00F40025" w14:paraId="1D057869" w14:textId="77777777" w:rsidTr="00C37E8A">
        <w:tc>
          <w:tcPr>
            <w:tcW w:w="1432" w:type="dxa"/>
            <w:vAlign w:val="center"/>
          </w:tcPr>
          <w:p w14:paraId="77FA7CDF" w14:textId="2F1B1C90" w:rsidR="00F40025" w:rsidRPr="00F40025" w:rsidRDefault="00F40025" w:rsidP="001957C0">
            <w:pPr>
              <w:pStyle w:val="NoSpacing"/>
              <w:rPr>
                <w:rFonts w:asciiTheme="minorHAnsi" w:hAnsiTheme="minorHAnsi" w:cstheme="minorHAnsi"/>
                <w:sz w:val="22"/>
              </w:rPr>
            </w:pPr>
            <w:r>
              <w:rPr>
                <w:rFonts w:asciiTheme="minorHAnsi" w:hAnsiTheme="minorHAnsi" w:cstheme="minorHAnsi"/>
                <w:sz w:val="22"/>
              </w:rPr>
              <w:t>T&amp;A Exceptions report</w:t>
            </w:r>
          </w:p>
        </w:tc>
        <w:tc>
          <w:tcPr>
            <w:tcW w:w="1279" w:type="dxa"/>
            <w:vAlign w:val="center"/>
          </w:tcPr>
          <w:p w14:paraId="5F956FA5" w14:textId="77777777" w:rsidR="00F40025" w:rsidRPr="00F40025" w:rsidRDefault="00F40025" w:rsidP="001957C0">
            <w:pPr>
              <w:pStyle w:val="NoSpacing"/>
              <w:jc w:val="center"/>
              <w:rPr>
                <w:rFonts w:asciiTheme="minorHAnsi" w:hAnsiTheme="minorHAnsi" w:cstheme="minorHAnsi"/>
                <w:sz w:val="22"/>
              </w:rPr>
            </w:pPr>
          </w:p>
        </w:tc>
        <w:tc>
          <w:tcPr>
            <w:tcW w:w="1374" w:type="dxa"/>
            <w:vAlign w:val="center"/>
          </w:tcPr>
          <w:p w14:paraId="02E8F7DE" w14:textId="77777777" w:rsidR="00F40025" w:rsidRPr="00F40025" w:rsidRDefault="00F40025" w:rsidP="001957C0">
            <w:pPr>
              <w:pStyle w:val="NoSpacing"/>
              <w:jc w:val="center"/>
              <w:rPr>
                <w:rFonts w:asciiTheme="minorHAnsi" w:hAnsiTheme="minorHAnsi" w:cstheme="minorHAnsi"/>
                <w:sz w:val="22"/>
              </w:rPr>
            </w:pPr>
          </w:p>
        </w:tc>
        <w:tc>
          <w:tcPr>
            <w:tcW w:w="1371" w:type="dxa"/>
            <w:vAlign w:val="center"/>
          </w:tcPr>
          <w:p w14:paraId="3E79BAD8" w14:textId="77777777" w:rsidR="00F40025" w:rsidRPr="00F40025" w:rsidRDefault="00F40025" w:rsidP="001957C0">
            <w:pPr>
              <w:pStyle w:val="NoSpacing"/>
              <w:jc w:val="center"/>
              <w:rPr>
                <w:rFonts w:asciiTheme="minorHAnsi" w:hAnsiTheme="minorHAnsi" w:cstheme="minorHAnsi"/>
                <w:sz w:val="22"/>
              </w:rPr>
            </w:pPr>
          </w:p>
        </w:tc>
        <w:tc>
          <w:tcPr>
            <w:tcW w:w="1265" w:type="dxa"/>
            <w:vAlign w:val="center"/>
          </w:tcPr>
          <w:p w14:paraId="5F01B6FA" w14:textId="77777777" w:rsidR="00F40025" w:rsidRPr="00F40025" w:rsidRDefault="00F40025" w:rsidP="001957C0">
            <w:pPr>
              <w:pStyle w:val="NoSpacing"/>
              <w:jc w:val="center"/>
              <w:rPr>
                <w:rFonts w:asciiTheme="minorHAnsi" w:hAnsiTheme="minorHAnsi" w:cstheme="minorHAnsi"/>
                <w:sz w:val="22"/>
              </w:rPr>
            </w:pPr>
          </w:p>
        </w:tc>
        <w:tc>
          <w:tcPr>
            <w:tcW w:w="1371" w:type="dxa"/>
            <w:vAlign w:val="center"/>
          </w:tcPr>
          <w:p w14:paraId="5FD582BD" w14:textId="3E238E63" w:rsidR="00F40025" w:rsidRPr="00F40025" w:rsidRDefault="00F40025" w:rsidP="001957C0">
            <w:pPr>
              <w:pStyle w:val="NoSpacing"/>
              <w:jc w:val="center"/>
              <w:rPr>
                <w:rFonts w:asciiTheme="minorHAnsi" w:hAnsiTheme="minorHAnsi" w:cstheme="minorHAnsi"/>
                <w:sz w:val="22"/>
              </w:rPr>
            </w:pPr>
            <w:r>
              <w:rPr>
                <w:rFonts w:asciiTheme="minorHAnsi" w:hAnsiTheme="minorHAnsi" w:cstheme="minorHAnsi"/>
                <w:sz w:val="22"/>
              </w:rPr>
              <w:t>Y</w:t>
            </w:r>
          </w:p>
        </w:tc>
      </w:tr>
      <w:tr w:rsidR="00F40025" w:rsidRPr="001957C0" w14:paraId="105A1052" w14:textId="77777777" w:rsidTr="00C37E8A">
        <w:tc>
          <w:tcPr>
            <w:tcW w:w="1432" w:type="dxa"/>
            <w:vAlign w:val="center"/>
          </w:tcPr>
          <w:p w14:paraId="522236BE" w14:textId="5D6B569E" w:rsidR="00F40025" w:rsidRPr="00F40025" w:rsidRDefault="00F40025" w:rsidP="001957C0">
            <w:pPr>
              <w:pStyle w:val="NoSpacing"/>
              <w:rPr>
                <w:rFonts w:asciiTheme="minorHAnsi" w:hAnsiTheme="minorHAnsi" w:cstheme="minorHAnsi"/>
                <w:sz w:val="22"/>
              </w:rPr>
            </w:pPr>
            <w:r>
              <w:rPr>
                <w:rFonts w:asciiTheme="minorHAnsi" w:hAnsiTheme="minorHAnsi" w:cstheme="minorHAnsi"/>
                <w:sz w:val="22"/>
              </w:rPr>
              <w:t xml:space="preserve">Clocking Dashboard </w:t>
            </w:r>
          </w:p>
        </w:tc>
        <w:tc>
          <w:tcPr>
            <w:tcW w:w="1279" w:type="dxa"/>
            <w:vAlign w:val="center"/>
          </w:tcPr>
          <w:p w14:paraId="059AF4F3" w14:textId="77777777" w:rsidR="00F40025" w:rsidRPr="00F40025" w:rsidRDefault="00F40025" w:rsidP="001957C0">
            <w:pPr>
              <w:pStyle w:val="NoSpacing"/>
              <w:jc w:val="center"/>
              <w:rPr>
                <w:rFonts w:asciiTheme="minorHAnsi" w:hAnsiTheme="minorHAnsi" w:cstheme="minorHAnsi"/>
                <w:sz w:val="22"/>
              </w:rPr>
            </w:pPr>
          </w:p>
        </w:tc>
        <w:tc>
          <w:tcPr>
            <w:tcW w:w="1374" w:type="dxa"/>
            <w:vAlign w:val="center"/>
          </w:tcPr>
          <w:p w14:paraId="24B3C8E0" w14:textId="780924ED" w:rsidR="00F40025" w:rsidRPr="00F40025" w:rsidRDefault="004659C5" w:rsidP="001957C0">
            <w:pPr>
              <w:pStyle w:val="NoSpacing"/>
              <w:jc w:val="center"/>
              <w:rPr>
                <w:rFonts w:asciiTheme="minorHAnsi" w:hAnsiTheme="minorHAnsi" w:cstheme="minorHAnsi"/>
                <w:sz w:val="22"/>
              </w:rPr>
            </w:pPr>
            <w:r>
              <w:rPr>
                <w:rFonts w:asciiTheme="minorHAnsi" w:hAnsiTheme="minorHAnsi" w:cstheme="minorHAnsi"/>
                <w:sz w:val="22"/>
              </w:rPr>
              <w:t>Y</w:t>
            </w:r>
          </w:p>
        </w:tc>
        <w:tc>
          <w:tcPr>
            <w:tcW w:w="1371" w:type="dxa"/>
            <w:vAlign w:val="center"/>
          </w:tcPr>
          <w:p w14:paraId="202DEE80" w14:textId="77777777" w:rsidR="00F40025" w:rsidRPr="00F40025" w:rsidRDefault="00F40025" w:rsidP="001957C0">
            <w:pPr>
              <w:pStyle w:val="NoSpacing"/>
              <w:jc w:val="center"/>
              <w:rPr>
                <w:rFonts w:asciiTheme="minorHAnsi" w:hAnsiTheme="minorHAnsi" w:cstheme="minorHAnsi"/>
                <w:sz w:val="22"/>
              </w:rPr>
            </w:pPr>
          </w:p>
        </w:tc>
        <w:tc>
          <w:tcPr>
            <w:tcW w:w="1265" w:type="dxa"/>
            <w:vAlign w:val="center"/>
          </w:tcPr>
          <w:p w14:paraId="1D237606" w14:textId="175A234E" w:rsidR="00F40025" w:rsidRPr="00F40025" w:rsidRDefault="004659C5" w:rsidP="001957C0">
            <w:pPr>
              <w:pStyle w:val="NoSpacing"/>
              <w:jc w:val="center"/>
              <w:rPr>
                <w:rFonts w:asciiTheme="minorHAnsi" w:hAnsiTheme="minorHAnsi" w:cstheme="minorHAnsi"/>
                <w:sz w:val="22"/>
              </w:rPr>
            </w:pPr>
            <w:r>
              <w:rPr>
                <w:rFonts w:asciiTheme="minorHAnsi" w:hAnsiTheme="minorHAnsi" w:cstheme="minorHAnsi"/>
                <w:sz w:val="22"/>
              </w:rPr>
              <w:t>Y</w:t>
            </w:r>
          </w:p>
        </w:tc>
        <w:tc>
          <w:tcPr>
            <w:tcW w:w="1371" w:type="dxa"/>
            <w:vAlign w:val="center"/>
          </w:tcPr>
          <w:p w14:paraId="74738FA1" w14:textId="1E26C49C" w:rsidR="00F40025" w:rsidRPr="00F40025" w:rsidRDefault="00F40025" w:rsidP="001957C0">
            <w:pPr>
              <w:pStyle w:val="NoSpacing"/>
              <w:jc w:val="center"/>
              <w:rPr>
                <w:rFonts w:asciiTheme="minorHAnsi" w:hAnsiTheme="minorHAnsi" w:cstheme="minorHAnsi"/>
                <w:sz w:val="22"/>
              </w:rPr>
            </w:pPr>
          </w:p>
        </w:tc>
      </w:tr>
    </w:tbl>
    <w:p w14:paraId="374D3242" w14:textId="77777777" w:rsidR="007E527A" w:rsidRDefault="007E527A" w:rsidP="007E527A">
      <w:pPr>
        <w:pStyle w:val="Heading1"/>
      </w:pPr>
      <w:bookmarkStart w:id="62" w:name="_Toc38635777"/>
      <w:r>
        <w:t>Bugs Resolved</w:t>
      </w:r>
      <w:bookmarkEnd w:id="62"/>
    </w:p>
    <w:p w14:paraId="278DD4A3" w14:textId="77777777" w:rsidR="007E527A" w:rsidRDefault="007E527A" w:rsidP="007E527A">
      <w:r>
        <w:t>The following is a list of any issues found within the software that affect at least one data item and are fixed in this version:</w:t>
      </w:r>
    </w:p>
    <w:p w14:paraId="07232FB5" w14:textId="77777777" w:rsidR="007E527A" w:rsidRDefault="007E527A" w:rsidP="007E527A">
      <w:pPr>
        <w:pStyle w:val="ListParagraph"/>
        <w:numPr>
          <w:ilvl w:val="0"/>
          <w:numId w:val="25"/>
        </w:numPr>
      </w:pPr>
      <w:r>
        <w:t>Unit Description length needed increasing back to 65 characters</w:t>
      </w:r>
    </w:p>
    <w:p w14:paraId="6BE9F8F6" w14:textId="77777777" w:rsidR="007E527A" w:rsidRDefault="007E527A" w:rsidP="007E527A">
      <w:pPr>
        <w:pStyle w:val="ListParagraph"/>
        <w:numPr>
          <w:ilvl w:val="0"/>
          <w:numId w:val="25"/>
        </w:numPr>
      </w:pPr>
      <w:r>
        <w:t>Job title should not be required when adding new document to system</w:t>
      </w:r>
    </w:p>
    <w:p w14:paraId="0A00D6C7" w14:textId="77777777" w:rsidR="007E527A" w:rsidRDefault="007E527A" w:rsidP="007E527A">
      <w:pPr>
        <w:pStyle w:val="ListParagraph"/>
        <w:numPr>
          <w:ilvl w:val="0"/>
          <w:numId w:val="25"/>
        </w:numPr>
      </w:pPr>
      <w:r>
        <w:t>Some items with no required end date showing as expired (should never expire)</w:t>
      </w:r>
    </w:p>
    <w:p w14:paraId="5D3C48DD" w14:textId="77777777" w:rsidR="007E527A" w:rsidRDefault="007E527A" w:rsidP="007E527A">
      <w:pPr>
        <w:pStyle w:val="ListParagraph"/>
        <w:numPr>
          <w:ilvl w:val="0"/>
          <w:numId w:val="25"/>
        </w:numPr>
      </w:pPr>
      <w:r>
        <w:t>Cannot follow rule allowed rule to be broken when the shift that cannot be followed was already added to and saved on the rota</w:t>
      </w:r>
    </w:p>
    <w:p w14:paraId="6CC42571" w14:textId="08C78D1B" w:rsidR="007E527A" w:rsidRDefault="007E527A" w:rsidP="007E527A">
      <w:pPr>
        <w:pStyle w:val="ListParagraph"/>
        <w:numPr>
          <w:ilvl w:val="0"/>
          <w:numId w:val="25"/>
        </w:numPr>
      </w:pPr>
      <w:r>
        <w:t>Carry forward in certain circumstances, was not taken into consideration after a contract change</w:t>
      </w:r>
    </w:p>
    <w:p w14:paraId="22D9E237" w14:textId="74988CFD" w:rsidR="007E527A" w:rsidRDefault="007E527A" w:rsidP="005466AA">
      <w:pPr>
        <w:pStyle w:val="ListParagraph"/>
        <w:numPr>
          <w:ilvl w:val="0"/>
          <w:numId w:val="25"/>
        </w:numPr>
      </w:pPr>
      <w:r>
        <w:t>Leave limits trigger points caused issue with contract changes in certain circumstances</w:t>
      </w:r>
    </w:p>
    <w:p w14:paraId="1B65CD9C" w14:textId="0F59C6FA" w:rsidR="009178B4" w:rsidRDefault="009178B4" w:rsidP="005466AA">
      <w:pPr>
        <w:pStyle w:val="ListParagraph"/>
        <w:numPr>
          <w:ilvl w:val="0"/>
          <w:numId w:val="25"/>
        </w:numPr>
      </w:pPr>
      <w:r>
        <w:t>Units only change</w:t>
      </w:r>
      <w:r w:rsidR="00346C7A">
        <w:t xml:space="preserve">, in certain circumstances, </w:t>
      </w:r>
      <w:r>
        <w:t>double counted leave after the contract change but in the current rollover period.</w:t>
      </w:r>
    </w:p>
    <w:p w14:paraId="0233105C" w14:textId="31C6FC66" w:rsidR="00C26C53" w:rsidRDefault="00C26C53" w:rsidP="005466AA">
      <w:pPr>
        <w:pStyle w:val="ListParagraph"/>
        <w:numPr>
          <w:ilvl w:val="0"/>
          <w:numId w:val="25"/>
        </w:numPr>
      </w:pPr>
      <w:r>
        <w:t>Contract changes, in certain circumstances, leave on new contract not deducted from the balance leaving staff with too much leave.</w:t>
      </w:r>
    </w:p>
    <w:p w14:paraId="34F0C450" w14:textId="77777777" w:rsidR="007E527A" w:rsidRPr="00C6447A" w:rsidRDefault="007E527A" w:rsidP="007E527A"/>
    <w:p w14:paraId="4BDEA42D" w14:textId="2C1E7C7B" w:rsidR="007E527A" w:rsidRPr="00DA7E87" w:rsidRDefault="007E527A" w:rsidP="00DA7E87">
      <w:pPr>
        <w:pStyle w:val="NoSpacing"/>
        <w:rPr>
          <w:rFonts w:cs="Tahoma"/>
        </w:rPr>
      </w:pPr>
    </w:p>
    <w:sectPr w:rsidR="007E527A" w:rsidRPr="00DA7E87" w:rsidSect="00162AAE">
      <w:headerReference w:type="default" r:id="rId159"/>
      <w:footerReference w:type="default" r:id="rId160"/>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2C6F1E" w14:textId="77777777" w:rsidR="006511EF" w:rsidRDefault="006511EF" w:rsidP="00D9691F">
      <w:r>
        <w:separator/>
      </w:r>
    </w:p>
  </w:endnote>
  <w:endnote w:type="continuationSeparator" w:id="0">
    <w:p w14:paraId="63FE15A3" w14:textId="77777777" w:rsidR="006511EF" w:rsidRDefault="006511EF" w:rsidP="00D969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heme="minorHAnsi" w:hAnsiTheme="minorHAnsi"/>
        <w:sz w:val="28"/>
      </w:rPr>
      <w:id w:val="1577326919"/>
      <w:docPartObj>
        <w:docPartGallery w:val="Page Numbers (Bottom of Page)"/>
        <w:docPartUnique/>
      </w:docPartObj>
    </w:sdtPr>
    <w:sdtEndPr/>
    <w:sdtContent>
      <w:sdt>
        <w:sdtPr>
          <w:rPr>
            <w:rFonts w:asciiTheme="minorHAnsi" w:hAnsiTheme="minorHAnsi"/>
            <w:sz w:val="28"/>
          </w:rPr>
          <w:id w:val="860082579"/>
          <w:docPartObj>
            <w:docPartGallery w:val="Page Numbers (Top of Page)"/>
            <w:docPartUnique/>
          </w:docPartObj>
        </w:sdtPr>
        <w:sdtEndPr/>
        <w:sdtContent>
          <w:p w14:paraId="288590C3" w14:textId="465386B3" w:rsidR="00CB6E06" w:rsidRPr="00D60C0E" w:rsidRDefault="00CB6E06" w:rsidP="00D9691F">
            <w:pPr>
              <w:pStyle w:val="Footer"/>
              <w:rPr>
                <w:rFonts w:asciiTheme="minorHAnsi" w:hAnsiTheme="minorHAnsi"/>
                <w:b/>
              </w:rPr>
            </w:pPr>
            <w:r w:rsidRPr="00883536">
              <w:rPr>
                <w:rFonts w:asciiTheme="minorHAnsi" w:hAnsiTheme="minorHAnsi"/>
                <w:sz w:val="22"/>
                <w:szCs w:val="22"/>
              </w:rPr>
              <w:t xml:space="preserve">Software </w:t>
            </w:r>
            <w:r>
              <w:rPr>
                <w:rFonts w:asciiTheme="minorHAnsi" w:hAnsiTheme="minorHAnsi"/>
                <w:sz w:val="22"/>
                <w:szCs w:val="22"/>
              </w:rPr>
              <w:t>V20.4.2</w:t>
            </w:r>
            <w:r w:rsidR="00CF6E86">
              <w:rPr>
                <w:rFonts w:asciiTheme="minorHAnsi" w:hAnsiTheme="minorHAnsi"/>
                <w:sz w:val="22"/>
                <w:szCs w:val="22"/>
              </w:rPr>
              <w:t>4</w:t>
            </w:r>
            <w:r>
              <w:rPr>
                <w:rFonts w:asciiTheme="minorHAnsi" w:hAnsiTheme="minorHAnsi"/>
                <w:sz w:val="22"/>
                <w:szCs w:val="22"/>
              </w:rPr>
              <w:t>.1</w:t>
            </w:r>
            <w:r w:rsidRPr="00D60C0E">
              <w:rPr>
                <w:rFonts w:asciiTheme="minorHAnsi" w:hAnsiTheme="minorHAnsi"/>
              </w:rPr>
              <w:tab/>
            </w:r>
            <w:r w:rsidRPr="00D60C0E">
              <w:rPr>
                <w:rFonts w:asciiTheme="minorHAnsi" w:hAnsiTheme="minorHAnsi"/>
              </w:rPr>
              <w:tab/>
              <w:t xml:space="preserve">                                                        Page </w:t>
            </w:r>
            <w:r w:rsidRPr="00D60C0E">
              <w:rPr>
                <w:rFonts w:asciiTheme="minorHAnsi" w:hAnsiTheme="minorHAnsi"/>
                <w:b/>
              </w:rPr>
              <w:fldChar w:fldCharType="begin"/>
            </w:r>
            <w:r w:rsidRPr="00D60C0E">
              <w:rPr>
                <w:rFonts w:asciiTheme="minorHAnsi" w:hAnsiTheme="minorHAnsi"/>
                <w:b/>
              </w:rPr>
              <w:instrText xml:space="preserve"> PAGE </w:instrText>
            </w:r>
            <w:r w:rsidRPr="00D60C0E">
              <w:rPr>
                <w:rFonts w:asciiTheme="minorHAnsi" w:hAnsiTheme="minorHAnsi"/>
                <w:b/>
              </w:rPr>
              <w:fldChar w:fldCharType="separate"/>
            </w:r>
            <w:r w:rsidR="00FB206C">
              <w:rPr>
                <w:rFonts w:asciiTheme="minorHAnsi" w:hAnsiTheme="minorHAnsi"/>
                <w:b/>
                <w:noProof/>
              </w:rPr>
              <w:t>4</w:t>
            </w:r>
            <w:r w:rsidRPr="00D60C0E">
              <w:rPr>
                <w:rFonts w:asciiTheme="minorHAnsi" w:hAnsiTheme="minorHAnsi"/>
                <w:b/>
              </w:rPr>
              <w:fldChar w:fldCharType="end"/>
            </w:r>
            <w:r w:rsidRPr="00D60C0E">
              <w:rPr>
                <w:rFonts w:asciiTheme="minorHAnsi" w:hAnsiTheme="minorHAnsi"/>
              </w:rPr>
              <w:t xml:space="preserve"> of </w:t>
            </w:r>
            <w:r w:rsidRPr="00D60C0E">
              <w:rPr>
                <w:rFonts w:asciiTheme="minorHAnsi" w:hAnsiTheme="minorHAnsi"/>
                <w:b/>
              </w:rPr>
              <w:fldChar w:fldCharType="begin"/>
            </w:r>
            <w:r w:rsidRPr="00D60C0E">
              <w:rPr>
                <w:rFonts w:asciiTheme="minorHAnsi" w:hAnsiTheme="minorHAnsi"/>
                <w:b/>
              </w:rPr>
              <w:instrText xml:space="preserve"> NUMPAGES  </w:instrText>
            </w:r>
            <w:r w:rsidRPr="00D60C0E">
              <w:rPr>
                <w:rFonts w:asciiTheme="minorHAnsi" w:hAnsiTheme="minorHAnsi"/>
                <w:b/>
              </w:rPr>
              <w:fldChar w:fldCharType="separate"/>
            </w:r>
            <w:r w:rsidR="00FB206C">
              <w:rPr>
                <w:rFonts w:asciiTheme="minorHAnsi" w:hAnsiTheme="minorHAnsi"/>
                <w:b/>
                <w:noProof/>
              </w:rPr>
              <w:t>63</w:t>
            </w:r>
            <w:r w:rsidRPr="00D60C0E">
              <w:rPr>
                <w:rFonts w:asciiTheme="minorHAnsi" w:hAnsiTheme="minorHAnsi"/>
                <w:b/>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8B9C3F" w14:textId="77777777" w:rsidR="006511EF" w:rsidRDefault="006511EF" w:rsidP="00D9691F">
      <w:r>
        <w:separator/>
      </w:r>
    </w:p>
  </w:footnote>
  <w:footnote w:type="continuationSeparator" w:id="0">
    <w:p w14:paraId="793DD84B" w14:textId="77777777" w:rsidR="006511EF" w:rsidRDefault="006511EF" w:rsidP="00D969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77648756"/>
      <w:docPartObj>
        <w:docPartGallery w:val="Page Numbers (Top of Page)"/>
        <w:docPartUnique/>
      </w:docPartObj>
    </w:sdtPr>
    <w:sdtEndPr/>
    <w:sdtContent>
      <w:p w14:paraId="41739722" w14:textId="77777777" w:rsidR="00CB6E06" w:rsidRDefault="00CB6E06" w:rsidP="00D9691F">
        <w:pPr>
          <w:pStyle w:val="Header"/>
        </w:pPr>
        <w:r>
          <w:rPr>
            <w:noProof/>
          </w:rPr>
          <w:drawing>
            <wp:inline distT="0" distB="0" distL="0" distR="0" wp14:anchorId="57A89989" wp14:editId="7A16F87B">
              <wp:extent cx="928048" cy="263030"/>
              <wp:effectExtent l="0" t="0" r="571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 new logo - email.png"/>
                      <pic:cNvPicPr/>
                    </pic:nvPicPr>
                    <pic:blipFill>
                      <a:blip r:embed="rId1">
                        <a:extLst>
                          <a:ext uri="{28A0092B-C50C-407E-A947-70E740481C1C}">
                            <a14:useLocalDpi xmlns:a14="http://schemas.microsoft.com/office/drawing/2010/main" val="0"/>
                          </a:ext>
                        </a:extLst>
                      </a:blip>
                      <a:stretch>
                        <a:fillRect/>
                      </a:stretch>
                    </pic:blipFill>
                    <pic:spPr>
                      <a:xfrm>
                        <a:off x="0" y="0"/>
                        <a:ext cx="941911" cy="266959"/>
                      </a:xfrm>
                      <a:prstGeom prst="rect">
                        <a:avLst/>
                      </a:prstGeom>
                    </pic:spPr>
                  </pic:pic>
                </a:graphicData>
              </a:graphic>
            </wp:inline>
          </w:drawing>
        </w:r>
        <w:r>
          <w:tab/>
        </w:r>
        <w:r>
          <w:tab/>
          <w:t xml:space="preserve">                                    </w:t>
        </w:r>
        <w:r>
          <w:rPr>
            <w:rFonts w:ascii="Tahoma" w:hAnsi="Tahoma" w:cs="Tahoma"/>
            <w:sz w:val="20"/>
          </w:rPr>
          <w:t xml:space="preserve">Release Notes </w:t>
        </w:r>
      </w:p>
    </w:sdtContent>
  </w:sdt>
  <w:p w14:paraId="0A79B90A" w14:textId="77777777" w:rsidR="00CB6E06" w:rsidRDefault="00CB6E06" w:rsidP="00D9691F">
    <w:pPr>
      <w:pStyle w:val="Header"/>
    </w:pPr>
    <w:r>
      <w:rPr>
        <w:noProof/>
      </w:rPr>
      <mc:AlternateContent>
        <mc:Choice Requires="wps">
          <w:drawing>
            <wp:anchor distT="0" distB="0" distL="114300" distR="114300" simplePos="0" relativeHeight="251652608" behindDoc="0" locked="0" layoutInCell="1" allowOverlap="1" wp14:anchorId="5E476D1C" wp14:editId="5E7D55C7">
              <wp:simplePos x="0" y="0"/>
              <wp:positionH relativeFrom="margin">
                <wp:align>center</wp:align>
              </wp:positionH>
              <wp:positionV relativeFrom="paragraph">
                <wp:posOffset>46990</wp:posOffset>
              </wp:positionV>
              <wp:extent cx="6696000"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696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EB775CD" id="Straight Connector 6" o:spid="_x0000_s1026" style="position:absolute;z-index:2516526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3.7pt" to="527.2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" strokecolor="#00b050">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5" type="#_x0000_t75" alt="Pencil" style="width:12.75pt;height:13.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" o:bullet="t">
        <v:imagedata r:id="rId1" o:title="" cropbottom="-244f" cropright="-2783f"/>
      </v:shape>
    </w:pict>
  </w:numPicBullet>
  <w:numPicBullet w:numPicBulletId="1">
    <w:pict>
      <v:shape id="_x0000_i1126" type="#_x0000_t75" style="width:18pt;height:18pt;visibility:visible;mso-wrap-style:square" o:bullet="t">
        <v:imagedata r:id="rId2" o:title=""/>
      </v:shape>
    </w:pict>
  </w:numPicBullet>
  <w:abstractNum w:abstractNumId="0" w15:restartNumberingAfterBreak="0">
    <w:nsid w:val="00D17EA0"/>
    <w:multiLevelType w:val="hybridMultilevel"/>
    <w:tmpl w:val="EEAAA4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B7472C"/>
    <w:multiLevelType w:val="hybridMultilevel"/>
    <w:tmpl w:val="4DC852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C0972B4"/>
    <w:multiLevelType w:val="hybridMultilevel"/>
    <w:tmpl w:val="4D60AC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C9C7852"/>
    <w:multiLevelType w:val="hybridMultilevel"/>
    <w:tmpl w:val="91F28208"/>
    <w:lvl w:ilvl="0" w:tplc="15C6A474">
      <w:start w:val="1"/>
      <w:numFmt w:val="decimal"/>
      <w:pStyle w:val="ListParagraph"/>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0595249"/>
    <w:multiLevelType w:val="hybridMultilevel"/>
    <w:tmpl w:val="F50ED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597F0D"/>
    <w:multiLevelType w:val="hybridMultilevel"/>
    <w:tmpl w:val="E61C588A"/>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09F11CB"/>
    <w:multiLevelType w:val="hybridMultilevel"/>
    <w:tmpl w:val="234696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5DC6C65"/>
    <w:multiLevelType w:val="hybridMultilevel"/>
    <w:tmpl w:val="B7C0CA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6602F42"/>
    <w:multiLevelType w:val="hybridMultilevel"/>
    <w:tmpl w:val="6C5A17E4"/>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9" w15:restartNumberingAfterBreak="0">
    <w:nsid w:val="37254F3C"/>
    <w:multiLevelType w:val="hybridMultilevel"/>
    <w:tmpl w:val="578C0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4768A9"/>
    <w:multiLevelType w:val="hybridMultilevel"/>
    <w:tmpl w:val="84DEC3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5190D7B"/>
    <w:multiLevelType w:val="hybridMultilevel"/>
    <w:tmpl w:val="D0FA7C4A"/>
    <w:lvl w:ilvl="0" w:tplc="BC9C5366">
      <w:numFmt w:val="bullet"/>
      <w:lvlText w:val=""/>
      <w:lvlJc w:val="left"/>
      <w:pPr>
        <w:ind w:left="720" w:hanging="360"/>
      </w:pPr>
      <w:rPr>
        <w:rFonts w:ascii="Symbol" w:eastAsia="Times New Roman" w:hAnsi="Symbol"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6531E4C"/>
    <w:multiLevelType w:val="hybridMultilevel"/>
    <w:tmpl w:val="E316579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4E8F7A3D"/>
    <w:multiLevelType w:val="hybridMultilevel"/>
    <w:tmpl w:val="ACDE6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71E567E"/>
    <w:multiLevelType w:val="hybridMultilevel"/>
    <w:tmpl w:val="AAAC0F00"/>
    <w:lvl w:ilvl="0" w:tplc="BC9C5366">
      <w:numFmt w:val="bullet"/>
      <w:lvlText w:val=""/>
      <w:lvlJc w:val="left"/>
      <w:pPr>
        <w:ind w:left="720" w:hanging="360"/>
      </w:pPr>
      <w:rPr>
        <w:rFonts w:ascii="Symbol" w:eastAsia="Times New Roman" w:hAnsi="Symbol"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B229BD"/>
    <w:multiLevelType w:val="hybridMultilevel"/>
    <w:tmpl w:val="E5C098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1605C32"/>
    <w:multiLevelType w:val="hybridMultilevel"/>
    <w:tmpl w:val="78A241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42A7394"/>
    <w:multiLevelType w:val="hybridMultilevel"/>
    <w:tmpl w:val="0F42BF66"/>
    <w:lvl w:ilvl="0" w:tplc="260CE5D8">
      <w:start w:val="1"/>
      <w:numFmt w:val="bullet"/>
      <w:lvlText w:val="-"/>
      <w:lvlJc w:val="left"/>
      <w:pPr>
        <w:ind w:left="720" w:hanging="360"/>
      </w:pPr>
      <w:rPr>
        <w:rFonts w:ascii="Calibri" w:eastAsiaTheme="minorEastAsia"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5BE0702"/>
    <w:multiLevelType w:val="hybridMultilevel"/>
    <w:tmpl w:val="1D12A9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7865CAA"/>
    <w:multiLevelType w:val="hybridMultilevel"/>
    <w:tmpl w:val="4A0627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7B37FB5"/>
    <w:multiLevelType w:val="hybridMultilevel"/>
    <w:tmpl w:val="10D4DAB2"/>
    <w:lvl w:ilvl="0" w:tplc="BC9C5366">
      <w:numFmt w:val="bullet"/>
      <w:lvlText w:val=""/>
      <w:lvlJc w:val="left"/>
      <w:pPr>
        <w:ind w:left="720" w:hanging="360"/>
      </w:pPr>
      <w:rPr>
        <w:rFonts w:ascii="Symbol" w:eastAsia="Times New Roman" w:hAnsi="Symbol"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99B3F0A"/>
    <w:multiLevelType w:val="hybridMultilevel"/>
    <w:tmpl w:val="10FE58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E3E0AD3"/>
    <w:multiLevelType w:val="hybridMultilevel"/>
    <w:tmpl w:val="CDF6CC32"/>
    <w:lvl w:ilvl="0" w:tplc="34BEC3B0">
      <w:start w:val="18"/>
      <w:numFmt w:val="bullet"/>
      <w:lvlText w:val="-"/>
      <w:lvlJc w:val="left"/>
      <w:pPr>
        <w:ind w:left="1080" w:hanging="360"/>
      </w:pPr>
      <w:rPr>
        <w:rFonts w:ascii="Calibri" w:eastAsia="Times New Roman" w:hAnsi="Calibri"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1924413"/>
    <w:multiLevelType w:val="hybridMultilevel"/>
    <w:tmpl w:val="226E21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5F50A9E"/>
    <w:multiLevelType w:val="hybridMultilevel"/>
    <w:tmpl w:val="17C2E3D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num>
  <w:num w:numId="2">
    <w:abstractNumId w:val="14"/>
  </w:num>
  <w:num w:numId="3">
    <w:abstractNumId w:val="20"/>
  </w:num>
  <w:num w:numId="4">
    <w:abstractNumId w:val="3"/>
  </w:num>
  <w:num w:numId="5">
    <w:abstractNumId w:val="7"/>
  </w:num>
  <w:num w:numId="6">
    <w:abstractNumId w:val="21"/>
  </w:num>
  <w:num w:numId="7">
    <w:abstractNumId w:val="8"/>
  </w:num>
  <w:num w:numId="8">
    <w:abstractNumId w:val="24"/>
  </w:num>
  <w:num w:numId="9">
    <w:abstractNumId w:val="19"/>
  </w:num>
  <w:num w:numId="10">
    <w:abstractNumId w:val="17"/>
  </w:num>
  <w:num w:numId="11">
    <w:abstractNumId w:val="6"/>
  </w:num>
  <w:num w:numId="12">
    <w:abstractNumId w:val="13"/>
  </w:num>
  <w:num w:numId="13">
    <w:abstractNumId w:val="22"/>
  </w:num>
  <w:num w:numId="14">
    <w:abstractNumId w:val="15"/>
  </w:num>
  <w:num w:numId="15">
    <w:abstractNumId w:val="16"/>
  </w:num>
  <w:num w:numId="16">
    <w:abstractNumId w:val="0"/>
  </w:num>
  <w:num w:numId="17">
    <w:abstractNumId w:val="1"/>
  </w:num>
  <w:num w:numId="18">
    <w:abstractNumId w:val="4"/>
  </w:num>
  <w:num w:numId="19">
    <w:abstractNumId w:val="18"/>
  </w:num>
  <w:num w:numId="20">
    <w:abstractNumId w:val="2"/>
  </w:num>
  <w:num w:numId="21">
    <w:abstractNumId w:val="23"/>
  </w:num>
  <w:num w:numId="22">
    <w:abstractNumId w:val="12"/>
  </w:num>
  <w:num w:numId="23">
    <w:abstractNumId w:val="10"/>
  </w:num>
  <w:num w:numId="24">
    <w:abstractNumId w:val="5"/>
  </w:num>
  <w:num w:numId="2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052A"/>
    <w:rsid w:val="00000B19"/>
    <w:rsid w:val="00000EF9"/>
    <w:rsid w:val="00001451"/>
    <w:rsid w:val="000059A5"/>
    <w:rsid w:val="000060D7"/>
    <w:rsid w:val="00011AF9"/>
    <w:rsid w:val="00022097"/>
    <w:rsid w:val="00026FFC"/>
    <w:rsid w:val="00027EFB"/>
    <w:rsid w:val="00030180"/>
    <w:rsid w:val="00032FD4"/>
    <w:rsid w:val="00033BB5"/>
    <w:rsid w:val="00033FE4"/>
    <w:rsid w:val="00034228"/>
    <w:rsid w:val="00040F28"/>
    <w:rsid w:val="00043031"/>
    <w:rsid w:val="000435A4"/>
    <w:rsid w:val="000458BC"/>
    <w:rsid w:val="00046363"/>
    <w:rsid w:val="000505D3"/>
    <w:rsid w:val="000639DF"/>
    <w:rsid w:val="00070758"/>
    <w:rsid w:val="00073F35"/>
    <w:rsid w:val="00075056"/>
    <w:rsid w:val="00080E2A"/>
    <w:rsid w:val="00083AA8"/>
    <w:rsid w:val="000864D0"/>
    <w:rsid w:val="00090A73"/>
    <w:rsid w:val="000923D8"/>
    <w:rsid w:val="00093293"/>
    <w:rsid w:val="00097728"/>
    <w:rsid w:val="000A1FB9"/>
    <w:rsid w:val="000A3968"/>
    <w:rsid w:val="000A558B"/>
    <w:rsid w:val="000B15CC"/>
    <w:rsid w:val="000B4CD9"/>
    <w:rsid w:val="000B5EDB"/>
    <w:rsid w:val="000B7897"/>
    <w:rsid w:val="000C024C"/>
    <w:rsid w:val="000C0745"/>
    <w:rsid w:val="000C2ECB"/>
    <w:rsid w:val="000C32A5"/>
    <w:rsid w:val="000C3B7C"/>
    <w:rsid w:val="000C4A4C"/>
    <w:rsid w:val="000C51E6"/>
    <w:rsid w:val="000C5536"/>
    <w:rsid w:val="000C6D23"/>
    <w:rsid w:val="000C7BA9"/>
    <w:rsid w:val="000D1F17"/>
    <w:rsid w:val="000D48EC"/>
    <w:rsid w:val="000D4E81"/>
    <w:rsid w:val="000E7480"/>
    <w:rsid w:val="000F2C4A"/>
    <w:rsid w:val="000F5921"/>
    <w:rsid w:val="000F663A"/>
    <w:rsid w:val="00100262"/>
    <w:rsid w:val="00103029"/>
    <w:rsid w:val="00104AA8"/>
    <w:rsid w:val="001068B1"/>
    <w:rsid w:val="00110963"/>
    <w:rsid w:val="00113499"/>
    <w:rsid w:val="001135AA"/>
    <w:rsid w:val="00113F8A"/>
    <w:rsid w:val="00114AAA"/>
    <w:rsid w:val="001161FC"/>
    <w:rsid w:val="001217A5"/>
    <w:rsid w:val="00121C53"/>
    <w:rsid w:val="0012550E"/>
    <w:rsid w:val="00126CD3"/>
    <w:rsid w:val="00132276"/>
    <w:rsid w:val="001346B7"/>
    <w:rsid w:val="00137513"/>
    <w:rsid w:val="00140C93"/>
    <w:rsid w:val="00144B49"/>
    <w:rsid w:val="00147148"/>
    <w:rsid w:val="00150F63"/>
    <w:rsid w:val="00152311"/>
    <w:rsid w:val="00153345"/>
    <w:rsid w:val="00153E45"/>
    <w:rsid w:val="001575CC"/>
    <w:rsid w:val="00160194"/>
    <w:rsid w:val="00162AAE"/>
    <w:rsid w:val="00164AB8"/>
    <w:rsid w:val="001668F9"/>
    <w:rsid w:val="001700E0"/>
    <w:rsid w:val="0017115B"/>
    <w:rsid w:val="00171B94"/>
    <w:rsid w:val="00172011"/>
    <w:rsid w:val="00172D98"/>
    <w:rsid w:val="001757B1"/>
    <w:rsid w:val="0018044B"/>
    <w:rsid w:val="0018138B"/>
    <w:rsid w:val="001818B5"/>
    <w:rsid w:val="00181CDC"/>
    <w:rsid w:val="00181CFC"/>
    <w:rsid w:val="00184C55"/>
    <w:rsid w:val="00185A96"/>
    <w:rsid w:val="00190D86"/>
    <w:rsid w:val="0019379E"/>
    <w:rsid w:val="001957C0"/>
    <w:rsid w:val="001A1C5C"/>
    <w:rsid w:val="001A48A2"/>
    <w:rsid w:val="001A7EE4"/>
    <w:rsid w:val="001B23A6"/>
    <w:rsid w:val="001B40D6"/>
    <w:rsid w:val="001B6DDD"/>
    <w:rsid w:val="001C2182"/>
    <w:rsid w:val="001C2761"/>
    <w:rsid w:val="001C28A8"/>
    <w:rsid w:val="001C3A48"/>
    <w:rsid w:val="001C5BD8"/>
    <w:rsid w:val="001C6A48"/>
    <w:rsid w:val="001D37AB"/>
    <w:rsid w:val="001D5286"/>
    <w:rsid w:val="001D529F"/>
    <w:rsid w:val="001D7436"/>
    <w:rsid w:val="001D784F"/>
    <w:rsid w:val="001E37FD"/>
    <w:rsid w:val="001E3F09"/>
    <w:rsid w:val="001F01E8"/>
    <w:rsid w:val="001F364F"/>
    <w:rsid w:val="001F460D"/>
    <w:rsid w:val="00205E79"/>
    <w:rsid w:val="00211146"/>
    <w:rsid w:val="00211979"/>
    <w:rsid w:val="00213BAB"/>
    <w:rsid w:val="00215DFA"/>
    <w:rsid w:val="002170BA"/>
    <w:rsid w:val="0021752F"/>
    <w:rsid w:val="00222700"/>
    <w:rsid w:val="00225DDA"/>
    <w:rsid w:val="00231CF2"/>
    <w:rsid w:val="00232CEF"/>
    <w:rsid w:val="00233010"/>
    <w:rsid w:val="00233651"/>
    <w:rsid w:val="002365B7"/>
    <w:rsid w:val="002402E2"/>
    <w:rsid w:val="002407E3"/>
    <w:rsid w:val="00244D6D"/>
    <w:rsid w:val="00250B26"/>
    <w:rsid w:val="00251C4B"/>
    <w:rsid w:val="00252514"/>
    <w:rsid w:val="00254845"/>
    <w:rsid w:val="00271BFD"/>
    <w:rsid w:val="002734A3"/>
    <w:rsid w:val="00281F50"/>
    <w:rsid w:val="00284DD4"/>
    <w:rsid w:val="002852E6"/>
    <w:rsid w:val="00286726"/>
    <w:rsid w:val="00286FDF"/>
    <w:rsid w:val="00287856"/>
    <w:rsid w:val="002A0774"/>
    <w:rsid w:val="002A3C6F"/>
    <w:rsid w:val="002A42B2"/>
    <w:rsid w:val="002A43B8"/>
    <w:rsid w:val="002A5CFC"/>
    <w:rsid w:val="002B255D"/>
    <w:rsid w:val="002B321C"/>
    <w:rsid w:val="002B45F4"/>
    <w:rsid w:val="002B56E5"/>
    <w:rsid w:val="002B7231"/>
    <w:rsid w:val="002C3BD8"/>
    <w:rsid w:val="002C4F38"/>
    <w:rsid w:val="002C778E"/>
    <w:rsid w:val="002D1891"/>
    <w:rsid w:val="002D21FB"/>
    <w:rsid w:val="002D271B"/>
    <w:rsid w:val="002D4221"/>
    <w:rsid w:val="002D5E33"/>
    <w:rsid w:val="002D63C3"/>
    <w:rsid w:val="002E13E2"/>
    <w:rsid w:val="002E388E"/>
    <w:rsid w:val="002E3C0F"/>
    <w:rsid w:val="002E74C7"/>
    <w:rsid w:val="002F11DC"/>
    <w:rsid w:val="003014C5"/>
    <w:rsid w:val="00301AC0"/>
    <w:rsid w:val="003032E1"/>
    <w:rsid w:val="003054F4"/>
    <w:rsid w:val="00307847"/>
    <w:rsid w:val="00311EEF"/>
    <w:rsid w:val="0031429D"/>
    <w:rsid w:val="0031706D"/>
    <w:rsid w:val="00317FBB"/>
    <w:rsid w:val="003202C5"/>
    <w:rsid w:val="0032034D"/>
    <w:rsid w:val="003208B4"/>
    <w:rsid w:val="0032134E"/>
    <w:rsid w:val="0032257C"/>
    <w:rsid w:val="0032740D"/>
    <w:rsid w:val="00330BA8"/>
    <w:rsid w:val="00330F03"/>
    <w:rsid w:val="00332C1A"/>
    <w:rsid w:val="00333A23"/>
    <w:rsid w:val="00334A9F"/>
    <w:rsid w:val="003373C2"/>
    <w:rsid w:val="00337F81"/>
    <w:rsid w:val="003409EE"/>
    <w:rsid w:val="00346C7A"/>
    <w:rsid w:val="0034719F"/>
    <w:rsid w:val="003478C1"/>
    <w:rsid w:val="003479C3"/>
    <w:rsid w:val="0035544F"/>
    <w:rsid w:val="00355FB1"/>
    <w:rsid w:val="003573FF"/>
    <w:rsid w:val="003627D0"/>
    <w:rsid w:val="00365DD4"/>
    <w:rsid w:val="0036662E"/>
    <w:rsid w:val="00371D50"/>
    <w:rsid w:val="00372DC5"/>
    <w:rsid w:val="00373A6F"/>
    <w:rsid w:val="00376A24"/>
    <w:rsid w:val="00376BE9"/>
    <w:rsid w:val="00377038"/>
    <w:rsid w:val="003829C1"/>
    <w:rsid w:val="00383EDB"/>
    <w:rsid w:val="003A1F3D"/>
    <w:rsid w:val="003A3078"/>
    <w:rsid w:val="003A30AE"/>
    <w:rsid w:val="003A5842"/>
    <w:rsid w:val="003B0E61"/>
    <w:rsid w:val="003B6A3D"/>
    <w:rsid w:val="003B6EE5"/>
    <w:rsid w:val="003C1B65"/>
    <w:rsid w:val="003C58FB"/>
    <w:rsid w:val="003D52CC"/>
    <w:rsid w:val="003D72D6"/>
    <w:rsid w:val="003E28E0"/>
    <w:rsid w:val="003E7488"/>
    <w:rsid w:val="003F1B52"/>
    <w:rsid w:val="003F3942"/>
    <w:rsid w:val="003F5132"/>
    <w:rsid w:val="003F6416"/>
    <w:rsid w:val="003F7D81"/>
    <w:rsid w:val="00400004"/>
    <w:rsid w:val="00400327"/>
    <w:rsid w:val="004007C8"/>
    <w:rsid w:val="00401028"/>
    <w:rsid w:val="00404D3C"/>
    <w:rsid w:val="004057DE"/>
    <w:rsid w:val="0041035E"/>
    <w:rsid w:val="00412C93"/>
    <w:rsid w:val="00413341"/>
    <w:rsid w:val="00413CF9"/>
    <w:rsid w:val="00413F12"/>
    <w:rsid w:val="004159AB"/>
    <w:rsid w:val="00417D06"/>
    <w:rsid w:val="00421857"/>
    <w:rsid w:val="0042418E"/>
    <w:rsid w:val="00424A8A"/>
    <w:rsid w:val="00424DF0"/>
    <w:rsid w:val="0042530C"/>
    <w:rsid w:val="00425922"/>
    <w:rsid w:val="00425AAE"/>
    <w:rsid w:val="004300CC"/>
    <w:rsid w:val="00434DEA"/>
    <w:rsid w:val="004354F0"/>
    <w:rsid w:val="00436B80"/>
    <w:rsid w:val="00437751"/>
    <w:rsid w:val="004401B8"/>
    <w:rsid w:val="00450988"/>
    <w:rsid w:val="00454A5C"/>
    <w:rsid w:val="00455485"/>
    <w:rsid w:val="00457370"/>
    <w:rsid w:val="00457B4A"/>
    <w:rsid w:val="004610F4"/>
    <w:rsid w:val="004619A2"/>
    <w:rsid w:val="004659C5"/>
    <w:rsid w:val="00466985"/>
    <w:rsid w:val="00467C3E"/>
    <w:rsid w:val="004725DB"/>
    <w:rsid w:val="00475669"/>
    <w:rsid w:val="0047691B"/>
    <w:rsid w:val="004771D7"/>
    <w:rsid w:val="0048252B"/>
    <w:rsid w:val="00485A73"/>
    <w:rsid w:val="004A0515"/>
    <w:rsid w:val="004A12B7"/>
    <w:rsid w:val="004A35BC"/>
    <w:rsid w:val="004A3776"/>
    <w:rsid w:val="004A6830"/>
    <w:rsid w:val="004A6F72"/>
    <w:rsid w:val="004B521A"/>
    <w:rsid w:val="004C32EC"/>
    <w:rsid w:val="004C5885"/>
    <w:rsid w:val="004D0C9D"/>
    <w:rsid w:val="004D33BC"/>
    <w:rsid w:val="004D78F2"/>
    <w:rsid w:val="004D7ED1"/>
    <w:rsid w:val="004E1BC8"/>
    <w:rsid w:val="004E23DD"/>
    <w:rsid w:val="004E71E3"/>
    <w:rsid w:val="004F18A2"/>
    <w:rsid w:val="004F190D"/>
    <w:rsid w:val="004F5046"/>
    <w:rsid w:val="00501C0D"/>
    <w:rsid w:val="00502DF8"/>
    <w:rsid w:val="0050435D"/>
    <w:rsid w:val="00506A06"/>
    <w:rsid w:val="005103B4"/>
    <w:rsid w:val="00510856"/>
    <w:rsid w:val="00510D57"/>
    <w:rsid w:val="00511878"/>
    <w:rsid w:val="00515595"/>
    <w:rsid w:val="005166B2"/>
    <w:rsid w:val="00520A78"/>
    <w:rsid w:val="00522DB6"/>
    <w:rsid w:val="00525C34"/>
    <w:rsid w:val="0052626D"/>
    <w:rsid w:val="00534EBE"/>
    <w:rsid w:val="00535412"/>
    <w:rsid w:val="005354EA"/>
    <w:rsid w:val="00537F80"/>
    <w:rsid w:val="005435D0"/>
    <w:rsid w:val="0054470E"/>
    <w:rsid w:val="00545069"/>
    <w:rsid w:val="00546571"/>
    <w:rsid w:val="005466AA"/>
    <w:rsid w:val="00546F17"/>
    <w:rsid w:val="005502D9"/>
    <w:rsid w:val="0055057C"/>
    <w:rsid w:val="0055117A"/>
    <w:rsid w:val="00551232"/>
    <w:rsid w:val="00553EA0"/>
    <w:rsid w:val="00554E2C"/>
    <w:rsid w:val="005577AF"/>
    <w:rsid w:val="0055789A"/>
    <w:rsid w:val="0056182C"/>
    <w:rsid w:val="005620D8"/>
    <w:rsid w:val="00572FAB"/>
    <w:rsid w:val="00575143"/>
    <w:rsid w:val="005756F1"/>
    <w:rsid w:val="005865BB"/>
    <w:rsid w:val="00590C40"/>
    <w:rsid w:val="005A35E6"/>
    <w:rsid w:val="005A5C7D"/>
    <w:rsid w:val="005A5D7D"/>
    <w:rsid w:val="005A6E6A"/>
    <w:rsid w:val="005B15C4"/>
    <w:rsid w:val="005B1BC2"/>
    <w:rsid w:val="005B29BF"/>
    <w:rsid w:val="005B2FDE"/>
    <w:rsid w:val="005B4438"/>
    <w:rsid w:val="005B4873"/>
    <w:rsid w:val="005B56FB"/>
    <w:rsid w:val="005C414C"/>
    <w:rsid w:val="005C7CBF"/>
    <w:rsid w:val="005D0E97"/>
    <w:rsid w:val="005D46BA"/>
    <w:rsid w:val="005E1B45"/>
    <w:rsid w:val="005E239F"/>
    <w:rsid w:val="005E6939"/>
    <w:rsid w:val="005E6954"/>
    <w:rsid w:val="005F3B35"/>
    <w:rsid w:val="005F6C04"/>
    <w:rsid w:val="005F79C0"/>
    <w:rsid w:val="005F7CFF"/>
    <w:rsid w:val="00602055"/>
    <w:rsid w:val="0060262F"/>
    <w:rsid w:val="006034AB"/>
    <w:rsid w:val="00605667"/>
    <w:rsid w:val="00621562"/>
    <w:rsid w:val="00621BAD"/>
    <w:rsid w:val="006258D9"/>
    <w:rsid w:val="00631858"/>
    <w:rsid w:val="006353C6"/>
    <w:rsid w:val="00636F33"/>
    <w:rsid w:val="006409CC"/>
    <w:rsid w:val="0064171E"/>
    <w:rsid w:val="006511EF"/>
    <w:rsid w:val="0065512F"/>
    <w:rsid w:val="00657627"/>
    <w:rsid w:val="006645B7"/>
    <w:rsid w:val="00666D6C"/>
    <w:rsid w:val="00683ED5"/>
    <w:rsid w:val="00684189"/>
    <w:rsid w:val="00687CDC"/>
    <w:rsid w:val="00693061"/>
    <w:rsid w:val="00694775"/>
    <w:rsid w:val="006A04EE"/>
    <w:rsid w:val="006A0B29"/>
    <w:rsid w:val="006A177E"/>
    <w:rsid w:val="006A1DB0"/>
    <w:rsid w:val="006A2E5B"/>
    <w:rsid w:val="006B19EC"/>
    <w:rsid w:val="006B4895"/>
    <w:rsid w:val="006B608B"/>
    <w:rsid w:val="006B6259"/>
    <w:rsid w:val="006B7269"/>
    <w:rsid w:val="006C1C03"/>
    <w:rsid w:val="006C2BA4"/>
    <w:rsid w:val="006D2DB0"/>
    <w:rsid w:val="006D6576"/>
    <w:rsid w:val="006D744B"/>
    <w:rsid w:val="006D794C"/>
    <w:rsid w:val="006E1CB9"/>
    <w:rsid w:val="006E630F"/>
    <w:rsid w:val="006E7FC6"/>
    <w:rsid w:val="006F0A99"/>
    <w:rsid w:val="006F1E80"/>
    <w:rsid w:val="006F1EF2"/>
    <w:rsid w:val="006F2180"/>
    <w:rsid w:val="006F3E59"/>
    <w:rsid w:val="006F44B0"/>
    <w:rsid w:val="00704043"/>
    <w:rsid w:val="007127DC"/>
    <w:rsid w:val="00720BEF"/>
    <w:rsid w:val="007226A7"/>
    <w:rsid w:val="00722ADB"/>
    <w:rsid w:val="0072645D"/>
    <w:rsid w:val="00731BDF"/>
    <w:rsid w:val="007401A8"/>
    <w:rsid w:val="00743293"/>
    <w:rsid w:val="00744233"/>
    <w:rsid w:val="007468B2"/>
    <w:rsid w:val="00750D20"/>
    <w:rsid w:val="007550E6"/>
    <w:rsid w:val="00762463"/>
    <w:rsid w:val="00762471"/>
    <w:rsid w:val="00771B64"/>
    <w:rsid w:val="00772CCD"/>
    <w:rsid w:val="00787F26"/>
    <w:rsid w:val="00792509"/>
    <w:rsid w:val="0079314F"/>
    <w:rsid w:val="00793435"/>
    <w:rsid w:val="00794436"/>
    <w:rsid w:val="00797DED"/>
    <w:rsid w:val="007A3E6E"/>
    <w:rsid w:val="007A4625"/>
    <w:rsid w:val="007B18D5"/>
    <w:rsid w:val="007B308C"/>
    <w:rsid w:val="007B38A5"/>
    <w:rsid w:val="007B449B"/>
    <w:rsid w:val="007B47A6"/>
    <w:rsid w:val="007B59C4"/>
    <w:rsid w:val="007B6DBF"/>
    <w:rsid w:val="007C5707"/>
    <w:rsid w:val="007C6B6F"/>
    <w:rsid w:val="007D1223"/>
    <w:rsid w:val="007D6671"/>
    <w:rsid w:val="007E527A"/>
    <w:rsid w:val="007F2E78"/>
    <w:rsid w:val="00802475"/>
    <w:rsid w:val="0080692E"/>
    <w:rsid w:val="00807B46"/>
    <w:rsid w:val="00814175"/>
    <w:rsid w:val="00814604"/>
    <w:rsid w:val="0081684A"/>
    <w:rsid w:val="00816ED0"/>
    <w:rsid w:val="00816F54"/>
    <w:rsid w:val="0082226F"/>
    <w:rsid w:val="00823D69"/>
    <w:rsid w:val="00830193"/>
    <w:rsid w:val="00835296"/>
    <w:rsid w:val="00835759"/>
    <w:rsid w:val="008447F6"/>
    <w:rsid w:val="00846463"/>
    <w:rsid w:val="00846634"/>
    <w:rsid w:val="00846A96"/>
    <w:rsid w:val="00846D1A"/>
    <w:rsid w:val="00847535"/>
    <w:rsid w:val="00850A23"/>
    <w:rsid w:val="00850D25"/>
    <w:rsid w:val="008523E7"/>
    <w:rsid w:val="00852569"/>
    <w:rsid w:val="00854C27"/>
    <w:rsid w:val="00864C64"/>
    <w:rsid w:val="00864F83"/>
    <w:rsid w:val="00871D4D"/>
    <w:rsid w:val="0087291E"/>
    <w:rsid w:val="008754D7"/>
    <w:rsid w:val="008818AA"/>
    <w:rsid w:val="00883536"/>
    <w:rsid w:val="00883582"/>
    <w:rsid w:val="00884399"/>
    <w:rsid w:val="00886662"/>
    <w:rsid w:val="00886F40"/>
    <w:rsid w:val="0088732B"/>
    <w:rsid w:val="0088782A"/>
    <w:rsid w:val="0089337A"/>
    <w:rsid w:val="008A6182"/>
    <w:rsid w:val="008B3E13"/>
    <w:rsid w:val="008B4085"/>
    <w:rsid w:val="008B5C8C"/>
    <w:rsid w:val="008C14F4"/>
    <w:rsid w:val="008C176F"/>
    <w:rsid w:val="008C3778"/>
    <w:rsid w:val="008C4EC4"/>
    <w:rsid w:val="008C68A5"/>
    <w:rsid w:val="008D5D52"/>
    <w:rsid w:val="008D7768"/>
    <w:rsid w:val="008E09C2"/>
    <w:rsid w:val="008E0D6D"/>
    <w:rsid w:val="008E2646"/>
    <w:rsid w:val="008E4005"/>
    <w:rsid w:val="008E43F6"/>
    <w:rsid w:val="008E77A2"/>
    <w:rsid w:val="008F0918"/>
    <w:rsid w:val="008F4840"/>
    <w:rsid w:val="008F669B"/>
    <w:rsid w:val="009003E0"/>
    <w:rsid w:val="00900742"/>
    <w:rsid w:val="009009BC"/>
    <w:rsid w:val="00900F68"/>
    <w:rsid w:val="00902AA0"/>
    <w:rsid w:val="009050CA"/>
    <w:rsid w:val="009062A8"/>
    <w:rsid w:val="009126AC"/>
    <w:rsid w:val="00916D98"/>
    <w:rsid w:val="00917695"/>
    <w:rsid w:val="009178B4"/>
    <w:rsid w:val="00924751"/>
    <w:rsid w:val="0092784D"/>
    <w:rsid w:val="00932B07"/>
    <w:rsid w:val="00933044"/>
    <w:rsid w:val="00940A51"/>
    <w:rsid w:val="00940F0F"/>
    <w:rsid w:val="00944969"/>
    <w:rsid w:val="009467B0"/>
    <w:rsid w:val="00950CBA"/>
    <w:rsid w:val="009544ED"/>
    <w:rsid w:val="00954753"/>
    <w:rsid w:val="009556D5"/>
    <w:rsid w:val="009617FF"/>
    <w:rsid w:val="00962D1B"/>
    <w:rsid w:val="00963141"/>
    <w:rsid w:val="00963961"/>
    <w:rsid w:val="00970ABB"/>
    <w:rsid w:val="00971777"/>
    <w:rsid w:val="00984B5C"/>
    <w:rsid w:val="0098569C"/>
    <w:rsid w:val="00986D3C"/>
    <w:rsid w:val="00991511"/>
    <w:rsid w:val="0099633B"/>
    <w:rsid w:val="009A689F"/>
    <w:rsid w:val="009A78AB"/>
    <w:rsid w:val="009B090B"/>
    <w:rsid w:val="009B0D6D"/>
    <w:rsid w:val="009B2168"/>
    <w:rsid w:val="009B3059"/>
    <w:rsid w:val="009B461D"/>
    <w:rsid w:val="009C04E7"/>
    <w:rsid w:val="009C0BBE"/>
    <w:rsid w:val="009C1361"/>
    <w:rsid w:val="009C14E3"/>
    <w:rsid w:val="009C2183"/>
    <w:rsid w:val="009C47AD"/>
    <w:rsid w:val="009D0C4F"/>
    <w:rsid w:val="009D1AF0"/>
    <w:rsid w:val="009D346D"/>
    <w:rsid w:val="009D627C"/>
    <w:rsid w:val="009D640E"/>
    <w:rsid w:val="009E5F03"/>
    <w:rsid w:val="009F3E9D"/>
    <w:rsid w:val="009F4CC0"/>
    <w:rsid w:val="00A068ED"/>
    <w:rsid w:val="00A10150"/>
    <w:rsid w:val="00A13207"/>
    <w:rsid w:val="00A16EB8"/>
    <w:rsid w:val="00A1789D"/>
    <w:rsid w:val="00A271D9"/>
    <w:rsid w:val="00A316D4"/>
    <w:rsid w:val="00A3173C"/>
    <w:rsid w:val="00A317E7"/>
    <w:rsid w:val="00A36D1F"/>
    <w:rsid w:val="00A444AC"/>
    <w:rsid w:val="00A6090C"/>
    <w:rsid w:val="00A618BE"/>
    <w:rsid w:val="00A62140"/>
    <w:rsid w:val="00A62171"/>
    <w:rsid w:val="00A62FA5"/>
    <w:rsid w:val="00A64784"/>
    <w:rsid w:val="00A74FBA"/>
    <w:rsid w:val="00A770B0"/>
    <w:rsid w:val="00A771DF"/>
    <w:rsid w:val="00A77A1C"/>
    <w:rsid w:val="00A9067C"/>
    <w:rsid w:val="00A92B25"/>
    <w:rsid w:val="00A93710"/>
    <w:rsid w:val="00A95F91"/>
    <w:rsid w:val="00AA2586"/>
    <w:rsid w:val="00AA360C"/>
    <w:rsid w:val="00AA369B"/>
    <w:rsid w:val="00AA67A6"/>
    <w:rsid w:val="00AA7CB4"/>
    <w:rsid w:val="00AB1545"/>
    <w:rsid w:val="00AB6AAF"/>
    <w:rsid w:val="00AB769D"/>
    <w:rsid w:val="00AC350F"/>
    <w:rsid w:val="00AC4FEC"/>
    <w:rsid w:val="00AD0418"/>
    <w:rsid w:val="00AD4A79"/>
    <w:rsid w:val="00AE09FC"/>
    <w:rsid w:val="00AF0572"/>
    <w:rsid w:val="00B00799"/>
    <w:rsid w:val="00B022C5"/>
    <w:rsid w:val="00B0385C"/>
    <w:rsid w:val="00B12137"/>
    <w:rsid w:val="00B162D6"/>
    <w:rsid w:val="00B1732D"/>
    <w:rsid w:val="00B24190"/>
    <w:rsid w:val="00B26304"/>
    <w:rsid w:val="00B27006"/>
    <w:rsid w:val="00B33077"/>
    <w:rsid w:val="00B34E71"/>
    <w:rsid w:val="00B3527F"/>
    <w:rsid w:val="00B357C4"/>
    <w:rsid w:val="00B40A23"/>
    <w:rsid w:val="00B41C20"/>
    <w:rsid w:val="00B422CC"/>
    <w:rsid w:val="00B42B54"/>
    <w:rsid w:val="00B45B83"/>
    <w:rsid w:val="00B47CCF"/>
    <w:rsid w:val="00B54199"/>
    <w:rsid w:val="00B55D57"/>
    <w:rsid w:val="00B56C2D"/>
    <w:rsid w:val="00B56C34"/>
    <w:rsid w:val="00B56CF3"/>
    <w:rsid w:val="00B5744A"/>
    <w:rsid w:val="00B70034"/>
    <w:rsid w:val="00B703B0"/>
    <w:rsid w:val="00B7052A"/>
    <w:rsid w:val="00B730E4"/>
    <w:rsid w:val="00B746B3"/>
    <w:rsid w:val="00B749E1"/>
    <w:rsid w:val="00B74A24"/>
    <w:rsid w:val="00B74AA4"/>
    <w:rsid w:val="00B77B9D"/>
    <w:rsid w:val="00B81B0C"/>
    <w:rsid w:val="00B820F2"/>
    <w:rsid w:val="00B863BA"/>
    <w:rsid w:val="00B9119A"/>
    <w:rsid w:val="00B91D20"/>
    <w:rsid w:val="00B92009"/>
    <w:rsid w:val="00B94B4E"/>
    <w:rsid w:val="00B94D32"/>
    <w:rsid w:val="00B955A0"/>
    <w:rsid w:val="00B959B6"/>
    <w:rsid w:val="00BA0BEE"/>
    <w:rsid w:val="00BB152C"/>
    <w:rsid w:val="00BB1FCD"/>
    <w:rsid w:val="00BB219B"/>
    <w:rsid w:val="00BB2B99"/>
    <w:rsid w:val="00BB6226"/>
    <w:rsid w:val="00BC5452"/>
    <w:rsid w:val="00BD67DD"/>
    <w:rsid w:val="00BD6DE6"/>
    <w:rsid w:val="00BE261B"/>
    <w:rsid w:val="00BE2D4F"/>
    <w:rsid w:val="00BE4865"/>
    <w:rsid w:val="00BE585D"/>
    <w:rsid w:val="00BE76E5"/>
    <w:rsid w:val="00BF3491"/>
    <w:rsid w:val="00BF7320"/>
    <w:rsid w:val="00BF7EDF"/>
    <w:rsid w:val="00C03D93"/>
    <w:rsid w:val="00C055BC"/>
    <w:rsid w:val="00C05D97"/>
    <w:rsid w:val="00C070B7"/>
    <w:rsid w:val="00C10527"/>
    <w:rsid w:val="00C16B7C"/>
    <w:rsid w:val="00C17EF8"/>
    <w:rsid w:val="00C23880"/>
    <w:rsid w:val="00C24371"/>
    <w:rsid w:val="00C24721"/>
    <w:rsid w:val="00C26C53"/>
    <w:rsid w:val="00C30574"/>
    <w:rsid w:val="00C34110"/>
    <w:rsid w:val="00C366A4"/>
    <w:rsid w:val="00C37D11"/>
    <w:rsid w:val="00C37E8A"/>
    <w:rsid w:val="00C40C76"/>
    <w:rsid w:val="00C42CD9"/>
    <w:rsid w:val="00C5155F"/>
    <w:rsid w:val="00C56ED9"/>
    <w:rsid w:val="00C6447A"/>
    <w:rsid w:val="00C6464A"/>
    <w:rsid w:val="00C66543"/>
    <w:rsid w:val="00C67C11"/>
    <w:rsid w:val="00C705AF"/>
    <w:rsid w:val="00C74166"/>
    <w:rsid w:val="00C754ED"/>
    <w:rsid w:val="00C75B97"/>
    <w:rsid w:val="00C76ED8"/>
    <w:rsid w:val="00C81965"/>
    <w:rsid w:val="00C828DD"/>
    <w:rsid w:val="00C83884"/>
    <w:rsid w:val="00C90512"/>
    <w:rsid w:val="00C93E15"/>
    <w:rsid w:val="00C95388"/>
    <w:rsid w:val="00C97D8B"/>
    <w:rsid w:val="00CA098E"/>
    <w:rsid w:val="00CA51EA"/>
    <w:rsid w:val="00CB129C"/>
    <w:rsid w:val="00CB3F14"/>
    <w:rsid w:val="00CB65D7"/>
    <w:rsid w:val="00CB6A7B"/>
    <w:rsid w:val="00CB6E06"/>
    <w:rsid w:val="00CC03F7"/>
    <w:rsid w:val="00CC0779"/>
    <w:rsid w:val="00CC1253"/>
    <w:rsid w:val="00CD28AE"/>
    <w:rsid w:val="00CE32B8"/>
    <w:rsid w:val="00CE451C"/>
    <w:rsid w:val="00CE66CC"/>
    <w:rsid w:val="00CE7672"/>
    <w:rsid w:val="00CE7A67"/>
    <w:rsid w:val="00CF14DD"/>
    <w:rsid w:val="00CF362C"/>
    <w:rsid w:val="00CF3943"/>
    <w:rsid w:val="00CF4663"/>
    <w:rsid w:val="00CF6995"/>
    <w:rsid w:val="00CF6E86"/>
    <w:rsid w:val="00CF7DBE"/>
    <w:rsid w:val="00D01D1A"/>
    <w:rsid w:val="00D032AB"/>
    <w:rsid w:val="00D05DF0"/>
    <w:rsid w:val="00D06470"/>
    <w:rsid w:val="00D10A20"/>
    <w:rsid w:val="00D12A85"/>
    <w:rsid w:val="00D12C83"/>
    <w:rsid w:val="00D21F8A"/>
    <w:rsid w:val="00D231F3"/>
    <w:rsid w:val="00D41322"/>
    <w:rsid w:val="00D41B29"/>
    <w:rsid w:val="00D47882"/>
    <w:rsid w:val="00D47892"/>
    <w:rsid w:val="00D50637"/>
    <w:rsid w:val="00D51ED4"/>
    <w:rsid w:val="00D52706"/>
    <w:rsid w:val="00D5342E"/>
    <w:rsid w:val="00D54A93"/>
    <w:rsid w:val="00D60C0E"/>
    <w:rsid w:val="00D6123A"/>
    <w:rsid w:val="00D62F8C"/>
    <w:rsid w:val="00D6325E"/>
    <w:rsid w:val="00D6526F"/>
    <w:rsid w:val="00D716D4"/>
    <w:rsid w:val="00D72C7A"/>
    <w:rsid w:val="00D80730"/>
    <w:rsid w:val="00D81FB0"/>
    <w:rsid w:val="00D84595"/>
    <w:rsid w:val="00D900C3"/>
    <w:rsid w:val="00D9691F"/>
    <w:rsid w:val="00D97499"/>
    <w:rsid w:val="00D97849"/>
    <w:rsid w:val="00DA1477"/>
    <w:rsid w:val="00DA179E"/>
    <w:rsid w:val="00DA4BE3"/>
    <w:rsid w:val="00DA79BC"/>
    <w:rsid w:val="00DA7E87"/>
    <w:rsid w:val="00DB1D3B"/>
    <w:rsid w:val="00DB4A91"/>
    <w:rsid w:val="00DD1740"/>
    <w:rsid w:val="00DD4483"/>
    <w:rsid w:val="00DD7075"/>
    <w:rsid w:val="00DE4155"/>
    <w:rsid w:val="00DE5C0F"/>
    <w:rsid w:val="00DE7761"/>
    <w:rsid w:val="00DE7A73"/>
    <w:rsid w:val="00DF1271"/>
    <w:rsid w:val="00DF289F"/>
    <w:rsid w:val="00DF2DA5"/>
    <w:rsid w:val="00DF77B1"/>
    <w:rsid w:val="00E02CFF"/>
    <w:rsid w:val="00E04A00"/>
    <w:rsid w:val="00E06530"/>
    <w:rsid w:val="00E06E14"/>
    <w:rsid w:val="00E070DB"/>
    <w:rsid w:val="00E1019F"/>
    <w:rsid w:val="00E123D8"/>
    <w:rsid w:val="00E13DEC"/>
    <w:rsid w:val="00E140CE"/>
    <w:rsid w:val="00E15FD2"/>
    <w:rsid w:val="00E232FA"/>
    <w:rsid w:val="00E25CE8"/>
    <w:rsid w:val="00E26747"/>
    <w:rsid w:val="00E27B62"/>
    <w:rsid w:val="00E30E03"/>
    <w:rsid w:val="00E310C5"/>
    <w:rsid w:val="00E34653"/>
    <w:rsid w:val="00E447B1"/>
    <w:rsid w:val="00E44893"/>
    <w:rsid w:val="00E451EA"/>
    <w:rsid w:val="00E500E3"/>
    <w:rsid w:val="00E53665"/>
    <w:rsid w:val="00E55779"/>
    <w:rsid w:val="00E62DB0"/>
    <w:rsid w:val="00E63766"/>
    <w:rsid w:val="00E63848"/>
    <w:rsid w:val="00E6742B"/>
    <w:rsid w:val="00E73C5C"/>
    <w:rsid w:val="00E76CCF"/>
    <w:rsid w:val="00E862C1"/>
    <w:rsid w:val="00E909C4"/>
    <w:rsid w:val="00E93391"/>
    <w:rsid w:val="00E9661A"/>
    <w:rsid w:val="00E96AE4"/>
    <w:rsid w:val="00E96D71"/>
    <w:rsid w:val="00E977C4"/>
    <w:rsid w:val="00EA04A0"/>
    <w:rsid w:val="00EA1F3E"/>
    <w:rsid w:val="00EA3E08"/>
    <w:rsid w:val="00EA472F"/>
    <w:rsid w:val="00EA4C87"/>
    <w:rsid w:val="00EA5EEA"/>
    <w:rsid w:val="00EB114C"/>
    <w:rsid w:val="00EB2210"/>
    <w:rsid w:val="00EB23A9"/>
    <w:rsid w:val="00EB268C"/>
    <w:rsid w:val="00EB5CF8"/>
    <w:rsid w:val="00EC1F14"/>
    <w:rsid w:val="00EC3B67"/>
    <w:rsid w:val="00EC7A0C"/>
    <w:rsid w:val="00ED160F"/>
    <w:rsid w:val="00ED3ACB"/>
    <w:rsid w:val="00ED4220"/>
    <w:rsid w:val="00ED45A9"/>
    <w:rsid w:val="00ED643E"/>
    <w:rsid w:val="00ED6B4D"/>
    <w:rsid w:val="00EE2653"/>
    <w:rsid w:val="00EE3C0E"/>
    <w:rsid w:val="00EE66E9"/>
    <w:rsid w:val="00EF140F"/>
    <w:rsid w:val="00EF2D5E"/>
    <w:rsid w:val="00F02C8D"/>
    <w:rsid w:val="00F042DB"/>
    <w:rsid w:val="00F044DD"/>
    <w:rsid w:val="00F05474"/>
    <w:rsid w:val="00F11AC2"/>
    <w:rsid w:val="00F157E1"/>
    <w:rsid w:val="00F265CB"/>
    <w:rsid w:val="00F271E6"/>
    <w:rsid w:val="00F30B16"/>
    <w:rsid w:val="00F316F9"/>
    <w:rsid w:val="00F34C32"/>
    <w:rsid w:val="00F35D9B"/>
    <w:rsid w:val="00F372EB"/>
    <w:rsid w:val="00F37ABB"/>
    <w:rsid w:val="00F40025"/>
    <w:rsid w:val="00F41B05"/>
    <w:rsid w:val="00F43C57"/>
    <w:rsid w:val="00F4752E"/>
    <w:rsid w:val="00F47875"/>
    <w:rsid w:val="00F47FF9"/>
    <w:rsid w:val="00F500B3"/>
    <w:rsid w:val="00F511B2"/>
    <w:rsid w:val="00F52AAA"/>
    <w:rsid w:val="00F53BED"/>
    <w:rsid w:val="00F55EF5"/>
    <w:rsid w:val="00F7165B"/>
    <w:rsid w:val="00F7298E"/>
    <w:rsid w:val="00F7560F"/>
    <w:rsid w:val="00F7743F"/>
    <w:rsid w:val="00F871F2"/>
    <w:rsid w:val="00F901A4"/>
    <w:rsid w:val="00F929B1"/>
    <w:rsid w:val="00F93AE1"/>
    <w:rsid w:val="00F970EB"/>
    <w:rsid w:val="00F97D40"/>
    <w:rsid w:val="00FA2938"/>
    <w:rsid w:val="00FA3701"/>
    <w:rsid w:val="00FA3B49"/>
    <w:rsid w:val="00FA46A1"/>
    <w:rsid w:val="00FA741E"/>
    <w:rsid w:val="00FB056F"/>
    <w:rsid w:val="00FB17A7"/>
    <w:rsid w:val="00FB206C"/>
    <w:rsid w:val="00FB7173"/>
    <w:rsid w:val="00FC4AAD"/>
    <w:rsid w:val="00FC5B77"/>
    <w:rsid w:val="00FC6448"/>
    <w:rsid w:val="00FC7ED2"/>
    <w:rsid w:val="00FD2A62"/>
    <w:rsid w:val="00FD4F14"/>
    <w:rsid w:val="00FE045D"/>
    <w:rsid w:val="00FE125C"/>
    <w:rsid w:val="00FE3E5F"/>
    <w:rsid w:val="00FE50D6"/>
    <w:rsid w:val="00FF2B14"/>
    <w:rsid w:val="00FF2B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4E9C16"/>
  <w15:docId w15:val="{94031A04-AA64-4B00-8170-A51DD1CCF0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691F"/>
    <w:pPr>
      <w:spacing w:after="0" w:line="240" w:lineRule="auto"/>
    </w:pPr>
    <w:rPr>
      <w:rFonts w:eastAsia="Times New Roman" w:cs="Tahoma"/>
      <w:lang w:eastAsia="en-GB"/>
    </w:rPr>
  </w:style>
  <w:style w:type="paragraph" w:styleId="Heading1">
    <w:name w:val="heading 1"/>
    <w:basedOn w:val="Normal"/>
    <w:next w:val="Normal"/>
    <w:link w:val="Heading1Char"/>
    <w:qFormat/>
    <w:rsid w:val="000F2C4A"/>
    <w:pPr>
      <w:keepNext/>
      <w:keepLines/>
      <w:spacing w:before="480"/>
      <w:outlineLvl w:val="0"/>
    </w:pPr>
    <w:rPr>
      <w:rFonts w:ascii="Calibri Light" w:hAnsi="Calibri Light" w:cs="Calibri Light"/>
      <w:color w:val="002060"/>
      <w:sz w:val="32"/>
      <w:szCs w:val="28"/>
    </w:rPr>
  </w:style>
  <w:style w:type="paragraph" w:styleId="Heading2">
    <w:name w:val="heading 2"/>
    <w:basedOn w:val="Normal"/>
    <w:next w:val="Normal"/>
    <w:link w:val="Heading2Char"/>
    <w:uiPriority w:val="9"/>
    <w:unhideWhenUsed/>
    <w:qFormat/>
    <w:rsid w:val="002B56E5"/>
    <w:pPr>
      <w:keepNext/>
      <w:keepLines/>
      <w:spacing w:before="200"/>
      <w:outlineLvl w:val="1"/>
    </w:pPr>
    <w:rPr>
      <w:rFonts w:ascii="Calibri Light" w:eastAsiaTheme="majorEastAsia" w:hAnsi="Calibri Light" w:cs="Calibri Light"/>
      <w:bCs/>
      <w:color w:val="0070C0"/>
      <w:sz w:val="28"/>
      <w:szCs w:val="26"/>
    </w:rPr>
  </w:style>
  <w:style w:type="paragraph" w:styleId="Heading3">
    <w:name w:val="heading 3"/>
    <w:basedOn w:val="Normal"/>
    <w:next w:val="Normal"/>
    <w:link w:val="Heading3Char"/>
    <w:uiPriority w:val="9"/>
    <w:unhideWhenUsed/>
    <w:qFormat/>
    <w:rsid w:val="00743293"/>
    <w:pPr>
      <w:keepNext/>
      <w:keepLines/>
      <w:spacing w:before="200"/>
      <w:outlineLvl w:val="2"/>
    </w:pPr>
    <w:rPr>
      <w:rFonts w:ascii="Calibri Light" w:eastAsiaTheme="majorEastAsia" w:hAnsi="Calibri Light" w:cs="Calibri Light"/>
      <w:bCs/>
      <w:color w:val="17365D" w:themeColor="text2" w:themeShade="BF"/>
      <w:sz w:val="26"/>
      <w:szCs w:val="26"/>
    </w:rPr>
  </w:style>
  <w:style w:type="paragraph" w:styleId="Heading4">
    <w:name w:val="heading 4"/>
    <w:basedOn w:val="Normal"/>
    <w:next w:val="Normal"/>
    <w:link w:val="Heading4Char"/>
    <w:uiPriority w:val="9"/>
    <w:unhideWhenUsed/>
    <w:qFormat/>
    <w:rsid w:val="0052626D"/>
    <w:pPr>
      <w:keepNext/>
      <w:keepLines/>
      <w:spacing w:before="200"/>
      <w:outlineLvl w:val="3"/>
    </w:pPr>
    <w:rPr>
      <w:rFonts w:ascii="Calibri Light" w:eastAsiaTheme="majorEastAsia" w:hAnsi="Calibri Light" w:cs="Calibri Light"/>
      <w:bCs/>
      <w:iCs/>
      <w:color w:val="17365D" w:themeColor="text2" w:themeShade="B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F2C4A"/>
    <w:rPr>
      <w:rFonts w:ascii="Calibri Light" w:eastAsia="Times New Roman" w:hAnsi="Calibri Light" w:cs="Calibri Light"/>
      <w:color w:val="002060"/>
      <w:sz w:val="32"/>
      <w:szCs w:val="28"/>
      <w:lang w:eastAsia="en-GB"/>
    </w:rPr>
  </w:style>
  <w:style w:type="numbering" w:customStyle="1" w:styleId="NoList1">
    <w:name w:val="No List1"/>
    <w:next w:val="NoList"/>
    <w:uiPriority w:val="99"/>
    <w:semiHidden/>
    <w:unhideWhenUsed/>
    <w:rsid w:val="00B7052A"/>
  </w:style>
  <w:style w:type="paragraph" w:styleId="Header">
    <w:name w:val="header"/>
    <w:basedOn w:val="Normal"/>
    <w:link w:val="HeaderChar"/>
    <w:uiPriority w:val="99"/>
    <w:rsid w:val="00B7052A"/>
    <w:pPr>
      <w:tabs>
        <w:tab w:val="center" w:pos="4320"/>
        <w:tab w:val="right" w:pos="8640"/>
      </w:tabs>
    </w:pPr>
    <w:rPr>
      <w:rFonts w:ascii="Times New Roman" w:hAnsi="Times New Roman" w:cs="Times New Roman"/>
      <w:sz w:val="24"/>
      <w:szCs w:val="24"/>
    </w:rPr>
  </w:style>
  <w:style w:type="character" w:customStyle="1" w:styleId="HeaderChar">
    <w:name w:val="Header Char"/>
    <w:basedOn w:val="DefaultParagraphFont"/>
    <w:link w:val="Header"/>
    <w:uiPriority w:val="99"/>
    <w:rsid w:val="00B7052A"/>
    <w:rPr>
      <w:rFonts w:ascii="Times New Roman" w:eastAsia="Times New Roman" w:hAnsi="Times New Roman" w:cs="Times New Roman"/>
      <w:sz w:val="24"/>
      <w:szCs w:val="24"/>
      <w:lang w:eastAsia="en-GB"/>
    </w:rPr>
  </w:style>
  <w:style w:type="paragraph" w:styleId="Footer">
    <w:name w:val="footer"/>
    <w:basedOn w:val="Normal"/>
    <w:link w:val="FooterChar"/>
    <w:uiPriority w:val="99"/>
    <w:rsid w:val="00B7052A"/>
    <w:pPr>
      <w:tabs>
        <w:tab w:val="center" w:pos="4320"/>
        <w:tab w:val="right" w:pos="8640"/>
      </w:tabs>
    </w:pPr>
    <w:rPr>
      <w:rFonts w:ascii="Times New Roman" w:hAnsi="Times New Roman" w:cs="Times New Roman"/>
      <w:sz w:val="24"/>
      <w:szCs w:val="24"/>
    </w:rPr>
  </w:style>
  <w:style w:type="character" w:customStyle="1" w:styleId="FooterChar">
    <w:name w:val="Footer Char"/>
    <w:basedOn w:val="DefaultParagraphFont"/>
    <w:link w:val="Footer"/>
    <w:uiPriority w:val="99"/>
    <w:rsid w:val="00B7052A"/>
    <w:rPr>
      <w:rFonts w:ascii="Times New Roman" w:eastAsia="Times New Roman" w:hAnsi="Times New Roman" w:cs="Times New Roman"/>
      <w:sz w:val="24"/>
      <w:szCs w:val="24"/>
      <w:lang w:eastAsia="en-GB"/>
    </w:rPr>
  </w:style>
  <w:style w:type="paragraph" w:styleId="BalloonText">
    <w:name w:val="Balloon Text"/>
    <w:basedOn w:val="Normal"/>
    <w:link w:val="BalloonTextChar"/>
    <w:rsid w:val="00B7052A"/>
    <w:rPr>
      <w:rFonts w:ascii="Tahoma" w:hAnsi="Tahoma"/>
      <w:sz w:val="16"/>
      <w:szCs w:val="16"/>
    </w:rPr>
  </w:style>
  <w:style w:type="character" w:customStyle="1" w:styleId="BalloonTextChar">
    <w:name w:val="Balloon Text Char"/>
    <w:basedOn w:val="DefaultParagraphFont"/>
    <w:link w:val="BalloonText"/>
    <w:rsid w:val="00B7052A"/>
    <w:rPr>
      <w:rFonts w:ascii="Tahoma" w:eastAsia="Times New Roman" w:hAnsi="Tahoma" w:cs="Tahoma"/>
      <w:sz w:val="16"/>
      <w:szCs w:val="16"/>
      <w:lang w:eastAsia="en-GB"/>
    </w:rPr>
  </w:style>
  <w:style w:type="paragraph" w:styleId="NoSpacing">
    <w:name w:val="No Spacing"/>
    <w:link w:val="NoSpacingChar"/>
    <w:uiPriority w:val="1"/>
    <w:qFormat/>
    <w:rsid w:val="00B7052A"/>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B7052A"/>
    <w:rPr>
      <w:rFonts w:eastAsiaTheme="minorEastAsia"/>
      <w:lang w:val="en-US" w:eastAsia="ja-JP"/>
    </w:rPr>
  </w:style>
  <w:style w:type="paragraph" w:styleId="TOCHeading">
    <w:name w:val="TOC Heading"/>
    <w:basedOn w:val="Heading1"/>
    <w:next w:val="Normal"/>
    <w:uiPriority w:val="39"/>
    <w:unhideWhenUsed/>
    <w:qFormat/>
    <w:rsid w:val="00B7052A"/>
    <w:pPr>
      <w:spacing w:line="276" w:lineRule="auto"/>
      <w:outlineLvl w:val="9"/>
    </w:pPr>
    <w:rPr>
      <w:lang w:val="en-US" w:eastAsia="ja-JP"/>
    </w:rPr>
  </w:style>
  <w:style w:type="paragraph" w:styleId="TOC1">
    <w:name w:val="toc 1"/>
    <w:basedOn w:val="Normal"/>
    <w:next w:val="Normal"/>
    <w:autoRedefine/>
    <w:uiPriority w:val="39"/>
    <w:rsid w:val="00B7052A"/>
    <w:pPr>
      <w:tabs>
        <w:tab w:val="right" w:leader="dot" w:pos="8296"/>
      </w:tabs>
      <w:spacing w:after="100"/>
    </w:pPr>
    <w:rPr>
      <w:rFonts w:ascii="Tahoma" w:hAnsi="Tahoma"/>
      <w:noProof/>
      <w:sz w:val="24"/>
      <w:szCs w:val="24"/>
    </w:rPr>
  </w:style>
  <w:style w:type="character" w:styleId="Hyperlink">
    <w:name w:val="Hyperlink"/>
    <w:basedOn w:val="DefaultParagraphFont"/>
    <w:uiPriority w:val="99"/>
    <w:unhideWhenUsed/>
    <w:rsid w:val="00B7052A"/>
    <w:rPr>
      <w:color w:val="0000FF" w:themeColor="hyperlink"/>
      <w:u w:val="single"/>
    </w:rPr>
  </w:style>
  <w:style w:type="table" w:styleId="TableGrid">
    <w:name w:val="Table Grid"/>
    <w:basedOn w:val="TableNormal"/>
    <w:rsid w:val="00B7052A"/>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13BAB"/>
    <w:pPr>
      <w:numPr>
        <w:numId w:val="4"/>
      </w:numPr>
      <w:contextualSpacing/>
    </w:pPr>
    <w:rPr>
      <w:rFonts w:cs="Times New Roman"/>
      <w:szCs w:val="24"/>
    </w:rPr>
  </w:style>
  <w:style w:type="character" w:styleId="Emphasis">
    <w:name w:val="Emphasis"/>
    <w:basedOn w:val="DefaultParagraphFont"/>
    <w:qFormat/>
    <w:rsid w:val="00B7052A"/>
    <w:rPr>
      <w:i/>
      <w:iCs/>
    </w:rPr>
  </w:style>
  <w:style w:type="character" w:customStyle="1" w:styleId="Heading2Char">
    <w:name w:val="Heading 2 Char"/>
    <w:basedOn w:val="DefaultParagraphFont"/>
    <w:link w:val="Heading2"/>
    <w:uiPriority w:val="9"/>
    <w:rsid w:val="002B56E5"/>
    <w:rPr>
      <w:rFonts w:ascii="Calibri Light" w:eastAsiaTheme="majorEastAsia" w:hAnsi="Calibri Light" w:cs="Calibri Light"/>
      <w:bCs/>
      <w:color w:val="0070C0"/>
      <w:sz w:val="28"/>
      <w:szCs w:val="26"/>
      <w:lang w:eastAsia="en-GB"/>
    </w:rPr>
  </w:style>
  <w:style w:type="paragraph" w:styleId="TOC2">
    <w:name w:val="toc 2"/>
    <w:basedOn w:val="Normal"/>
    <w:next w:val="Normal"/>
    <w:autoRedefine/>
    <w:uiPriority w:val="39"/>
    <w:unhideWhenUsed/>
    <w:rsid w:val="000A558B"/>
    <w:pPr>
      <w:spacing w:after="100"/>
      <w:ind w:left="220"/>
    </w:pPr>
  </w:style>
  <w:style w:type="paragraph" w:customStyle="1" w:styleId="Legal">
    <w:name w:val="Legal"/>
    <w:basedOn w:val="Normal"/>
    <w:rsid w:val="007B449B"/>
    <w:pPr>
      <w:spacing w:after="120"/>
      <w:ind w:left="1008"/>
    </w:pPr>
    <w:rPr>
      <w:rFonts w:ascii="Arial Narrow" w:hAnsi="Arial Narrow"/>
      <w:sz w:val="16"/>
      <w:szCs w:val="20"/>
      <w:lang w:val="en-AU"/>
    </w:rPr>
  </w:style>
  <w:style w:type="paragraph" w:customStyle="1" w:styleId="Tabletext">
    <w:name w:val="Tabletext"/>
    <w:basedOn w:val="Normal"/>
    <w:rsid w:val="007B449B"/>
    <w:pPr>
      <w:keepLines/>
      <w:widowControl w:val="0"/>
      <w:spacing w:after="120" w:line="240" w:lineRule="atLeast"/>
    </w:pPr>
    <w:rPr>
      <w:rFonts w:ascii="Tahoma" w:hAnsi="Tahoma"/>
      <w:sz w:val="20"/>
      <w:szCs w:val="20"/>
      <w:lang w:val="en-AU"/>
    </w:rPr>
  </w:style>
  <w:style w:type="paragraph" w:customStyle="1" w:styleId="BodyText">
    <w:name w:val="BodyText"/>
    <w:basedOn w:val="Normal"/>
    <w:rsid w:val="007B449B"/>
    <w:pPr>
      <w:spacing w:after="120"/>
      <w:ind w:left="1008"/>
    </w:pPr>
    <w:rPr>
      <w:rFonts w:ascii="Tahoma" w:hAnsi="Tahoma"/>
      <w:sz w:val="20"/>
      <w:szCs w:val="20"/>
      <w:lang w:val="en-AU"/>
    </w:rPr>
  </w:style>
  <w:style w:type="character" w:customStyle="1" w:styleId="Heading3Char">
    <w:name w:val="Heading 3 Char"/>
    <w:basedOn w:val="DefaultParagraphFont"/>
    <w:link w:val="Heading3"/>
    <w:uiPriority w:val="9"/>
    <w:rsid w:val="00743293"/>
    <w:rPr>
      <w:rFonts w:ascii="Calibri Light" w:eastAsiaTheme="majorEastAsia" w:hAnsi="Calibri Light" w:cs="Calibri Light"/>
      <w:bCs/>
      <w:color w:val="17365D" w:themeColor="text2" w:themeShade="BF"/>
      <w:sz w:val="26"/>
      <w:szCs w:val="26"/>
      <w:lang w:eastAsia="en-GB"/>
    </w:rPr>
  </w:style>
  <w:style w:type="character" w:customStyle="1" w:styleId="Heading4Char">
    <w:name w:val="Heading 4 Char"/>
    <w:basedOn w:val="DefaultParagraphFont"/>
    <w:link w:val="Heading4"/>
    <w:uiPriority w:val="9"/>
    <w:rsid w:val="0052626D"/>
    <w:rPr>
      <w:rFonts w:ascii="Calibri Light" w:eastAsiaTheme="majorEastAsia" w:hAnsi="Calibri Light" w:cs="Calibri Light"/>
      <w:bCs/>
      <w:iCs/>
      <w:color w:val="17365D" w:themeColor="text2" w:themeShade="BF"/>
      <w:sz w:val="24"/>
      <w:lang w:eastAsia="en-GB"/>
    </w:rPr>
  </w:style>
  <w:style w:type="paragraph" w:styleId="TOC3">
    <w:name w:val="toc 3"/>
    <w:basedOn w:val="Normal"/>
    <w:next w:val="Normal"/>
    <w:autoRedefine/>
    <w:uiPriority w:val="39"/>
    <w:unhideWhenUsed/>
    <w:rsid w:val="001217A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68928732">
      <w:bodyDiv w:val="1"/>
      <w:marLeft w:val="0"/>
      <w:marRight w:val="0"/>
      <w:marTop w:val="0"/>
      <w:marBottom w:val="0"/>
      <w:divBdr>
        <w:top w:val="none" w:sz="0" w:space="0" w:color="auto"/>
        <w:left w:val="none" w:sz="0" w:space="0" w:color="auto"/>
        <w:bottom w:val="none" w:sz="0" w:space="0" w:color="auto"/>
        <w:right w:val="none" w:sz="0" w:space="0" w:color="auto"/>
      </w:divBdr>
    </w:div>
    <w:div w:id="1797989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38" Type="http://schemas.openxmlformats.org/officeDocument/2006/relationships/image" Target="media/image133.png"/><Relationship Id="rId154" Type="http://schemas.openxmlformats.org/officeDocument/2006/relationships/image" Target="media/image149.png"/><Relationship Id="rId159" Type="http://schemas.openxmlformats.org/officeDocument/2006/relationships/header" Target="header1.xml"/><Relationship Id="rId16" Type="http://schemas.openxmlformats.org/officeDocument/2006/relationships/image" Target="media/image11.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28" Type="http://schemas.openxmlformats.org/officeDocument/2006/relationships/image" Target="media/image123.png"/><Relationship Id="rId144" Type="http://schemas.openxmlformats.org/officeDocument/2006/relationships/image" Target="media/image139.png"/><Relationship Id="rId149" Type="http://schemas.openxmlformats.org/officeDocument/2006/relationships/image" Target="media/image144.png"/><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160" Type="http://schemas.openxmlformats.org/officeDocument/2006/relationships/footer" Target="footer1.xml"/><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png"/><Relationship Id="rId118" Type="http://schemas.openxmlformats.org/officeDocument/2006/relationships/image" Target="media/image113.png"/><Relationship Id="rId134" Type="http://schemas.openxmlformats.org/officeDocument/2006/relationships/image" Target="media/image129.png"/><Relationship Id="rId139" Type="http://schemas.openxmlformats.org/officeDocument/2006/relationships/image" Target="media/image134.png"/><Relationship Id="rId80" Type="http://schemas.openxmlformats.org/officeDocument/2006/relationships/image" Target="media/image75.png"/><Relationship Id="rId85" Type="http://schemas.openxmlformats.org/officeDocument/2006/relationships/image" Target="media/image80.png"/><Relationship Id="rId150" Type="http://schemas.openxmlformats.org/officeDocument/2006/relationships/image" Target="media/image145.png"/><Relationship Id="rId155" Type="http://schemas.openxmlformats.org/officeDocument/2006/relationships/image" Target="media/image150.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96" Type="http://schemas.openxmlformats.org/officeDocument/2006/relationships/image" Target="media/image91.png"/><Relationship Id="rId111" Type="http://schemas.openxmlformats.org/officeDocument/2006/relationships/image" Target="media/image106.png"/><Relationship Id="rId132" Type="http://schemas.openxmlformats.org/officeDocument/2006/relationships/image" Target="media/image127.png"/><Relationship Id="rId140" Type="http://schemas.openxmlformats.org/officeDocument/2006/relationships/image" Target="media/image135.png"/><Relationship Id="rId145" Type="http://schemas.openxmlformats.org/officeDocument/2006/relationships/image" Target="media/image140.png"/><Relationship Id="rId153" Type="http://schemas.openxmlformats.org/officeDocument/2006/relationships/image" Target="media/image148.pn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image" Target="media/image101.png"/><Relationship Id="rId114" Type="http://schemas.openxmlformats.org/officeDocument/2006/relationships/image" Target="media/image109.png"/><Relationship Id="rId119" Type="http://schemas.openxmlformats.org/officeDocument/2006/relationships/image" Target="media/image114.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30" Type="http://schemas.openxmlformats.org/officeDocument/2006/relationships/image" Target="media/image125.svg"/><Relationship Id="rId135" Type="http://schemas.openxmlformats.org/officeDocument/2006/relationships/image" Target="media/image130.png"/><Relationship Id="rId143" Type="http://schemas.openxmlformats.org/officeDocument/2006/relationships/image" Target="media/image138.png"/><Relationship Id="rId148" Type="http://schemas.openxmlformats.org/officeDocument/2006/relationships/image" Target="media/image143.png"/><Relationship Id="rId151" Type="http://schemas.openxmlformats.org/officeDocument/2006/relationships/image" Target="media/image146.png"/><Relationship Id="rId156" Type="http://schemas.openxmlformats.org/officeDocument/2006/relationships/image" Target="media/image151.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7" Type="http://schemas.openxmlformats.org/officeDocument/2006/relationships/endnotes" Target="endnotes.xml"/><Relationship Id="rId71" Type="http://schemas.openxmlformats.org/officeDocument/2006/relationships/image" Target="media/image66.png"/><Relationship Id="rId92" Type="http://schemas.openxmlformats.org/officeDocument/2006/relationships/image" Target="media/image87.pn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157" Type="http://schemas.openxmlformats.org/officeDocument/2006/relationships/image" Target="media/image152.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s>
</file>

<file path=word/_rels/header1.xml.rels><?xml version="1.0" encoding="UTF-8" standalone="yes"?>
<Relationships xmlns="http://schemas.openxmlformats.org/package/2006/relationships"><Relationship Id="rId1" Type="http://schemas.openxmlformats.org/officeDocument/2006/relationships/image" Target="media/image154.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CCF982-368B-4CFF-A607-818F6756E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63</Pages>
  <Words>6997</Words>
  <Characters>39883</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
    </vt:vector>
  </TitlesOfParts>
  <Company>Software Medical Informatics Limited</Company>
  <LinksUpToDate>false</LinksUpToDate>
  <CharactersWithSpaces>46787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Nicola Waite</dc:creator>
  <cp:lastModifiedBy>Sean Wright</cp:lastModifiedBy>
  <cp:revision>12</cp:revision>
  <cp:lastPrinted>2018-05-23T10:42:00Z</cp:lastPrinted>
  <dcterms:created xsi:type="dcterms:W3CDTF">2020-04-24T13:05:00Z</dcterms:created>
  <dcterms:modified xsi:type="dcterms:W3CDTF">2021-04-15T10:09:00Z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-830388785</vt:i4>
  </property>
</Properties>
</file>